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90" w:rsidRPr="009D4C8D" w:rsidRDefault="00284601" w:rsidP="00D560DE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9D4C8D">
        <w:rPr>
          <w:rFonts w:ascii="標楷體" w:eastAsia="標楷體" w:hAnsi="標楷體" w:cs="Arial"/>
          <w:color w:val="000000" w:themeColor="text1"/>
          <w:sz w:val="32"/>
          <w:szCs w:val="32"/>
        </w:rPr>
        <w:t>臺北市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  <w:lang w:eastAsia="zh-HK"/>
        </w:rPr>
        <w:t>立</w:t>
      </w:r>
      <w:r w:rsidR="00481E4B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北投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</w:rPr>
        <w:t>國民中學</w:t>
      </w:r>
      <w:r w:rsidR="002463BA" w:rsidRPr="009D4C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108 </w:t>
      </w:r>
      <w:r w:rsidR="00A04699" w:rsidRPr="009D4C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</w:rPr>
        <w:t>學年度彈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  <w:lang w:eastAsia="zh-HK"/>
        </w:rPr>
        <w:t>性學習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</w:rPr>
        <w:t>課程計畫</w:t>
      </w:r>
    </w:p>
    <w:tbl>
      <w:tblPr>
        <w:tblW w:w="92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682"/>
        <w:gridCol w:w="1701"/>
        <w:gridCol w:w="709"/>
        <w:gridCol w:w="1701"/>
        <w:gridCol w:w="2056"/>
      </w:tblGrid>
      <w:tr w:rsidR="009447AB" w:rsidRPr="009D4C8D" w:rsidTr="00547C36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9D4C8D" w:rsidRDefault="009447AB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 w:cs="標楷體"/>
                <w:color w:val="000000" w:themeColor="text1"/>
                <w:szCs w:val="24"/>
              </w:rPr>
              <w:t>課程名稱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6C580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hint="eastAsia"/>
                <w:color w:val="000000" w:themeColor="text1"/>
                <w:kern w:val="0"/>
              </w:rPr>
              <w:t>社團活動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47AB" w:rsidRPr="009D4C8D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lang w:eastAsia="zh-HK"/>
              </w:rPr>
              <w:t>課程</w:t>
            </w:r>
          </w:p>
          <w:p w:rsidR="009447AB" w:rsidRPr="009D4C8D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lang w:eastAsia="zh-HK"/>
              </w:rPr>
              <w:t>類別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6C580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>統整性主題/專題/議題探究</w:t>
            </w:r>
          </w:p>
          <w:p w:rsidR="009447AB" w:rsidRPr="009D4C8D" w:rsidRDefault="006C580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>社團活動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與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>技藝課程</w:t>
            </w:r>
          </w:p>
          <w:p w:rsidR="009447AB" w:rsidRPr="009D4C8D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□特殊需求領域課程</w:t>
            </w:r>
          </w:p>
          <w:p w:rsidR="009447AB" w:rsidRPr="009D4C8D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□其他類課程</w:t>
            </w:r>
          </w:p>
        </w:tc>
      </w:tr>
      <w:tr w:rsidR="009447AB" w:rsidRPr="009D4C8D" w:rsidTr="00547C36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9D4C8D" w:rsidRDefault="009447A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1A468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▓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7</w:t>
            </w:r>
            <w:r w:rsidR="009447AB" w:rsidRPr="009D4C8D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□8</w:t>
            </w:r>
            <w:r w:rsidR="009447AB" w:rsidRPr="009D4C8D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□ 9</w:t>
            </w:r>
            <w:r w:rsidR="009447AB" w:rsidRPr="009D4C8D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9447AB" w:rsidP="00A046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="002463BA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1</w:t>
            </w:r>
            <w:r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D4C8D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節共</w:t>
            </w:r>
            <w:r w:rsidR="001A468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36</w:t>
            </w:r>
            <w:r w:rsidRPr="009D4C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Pr="009D4C8D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0823C7" w:rsidRPr="009D4C8D" w:rsidTr="00307D5A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3C7" w:rsidRPr="009D4C8D" w:rsidRDefault="000823C7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設計理念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3C7" w:rsidRPr="009D4C8D" w:rsidRDefault="00734C80" w:rsidP="00A046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823C7">
              <w:rPr>
                <w:rFonts w:ascii="標楷體" w:eastAsia="標楷體" w:hAnsi="標楷體" w:hint="eastAsia"/>
                <w:szCs w:val="24"/>
              </w:rPr>
              <w:t>學生依個</w:t>
            </w:r>
            <w:r>
              <w:rPr>
                <w:rFonts w:ascii="標楷體" w:eastAsia="標楷體" w:hAnsi="標楷體" w:hint="eastAsia"/>
                <w:szCs w:val="24"/>
              </w:rPr>
              <w:t>人喜好</w:t>
            </w:r>
            <w:r w:rsidR="000823C7">
              <w:rPr>
                <w:rFonts w:ascii="標楷體" w:eastAsia="標楷體" w:hAnsi="標楷體" w:hint="eastAsia"/>
                <w:szCs w:val="24"/>
              </w:rPr>
              <w:t>選擇</w:t>
            </w:r>
            <w:r>
              <w:rPr>
                <w:rFonts w:ascii="標楷體" w:eastAsia="標楷體" w:hAnsi="標楷體" w:hint="eastAsia"/>
                <w:szCs w:val="24"/>
              </w:rPr>
              <w:t>各類</w:t>
            </w:r>
            <w:r w:rsidR="000823C7">
              <w:rPr>
                <w:rFonts w:ascii="標楷體" w:eastAsia="標楷體" w:hAnsi="標楷體" w:hint="eastAsia"/>
                <w:szCs w:val="24"/>
              </w:rPr>
              <w:t>社團，</w:t>
            </w:r>
            <w:r>
              <w:rPr>
                <w:rFonts w:ascii="標楷體" w:eastAsia="標楷體" w:hAnsi="標楷體" w:hint="eastAsia"/>
                <w:szCs w:val="24"/>
              </w:rPr>
              <w:t>透過社團活動</w:t>
            </w:r>
            <w:r w:rsidR="000823C7" w:rsidRPr="0029794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探索或發展自己的興趣，展現或培養自己的</w:t>
            </w:r>
            <w:r w:rsidR="000823C7" w:rsidRPr="0029794F">
              <w:rPr>
                <w:rFonts w:ascii="標楷體" w:eastAsia="標楷體" w:hAnsi="標楷體" w:hint="eastAsia"/>
                <w:szCs w:val="24"/>
              </w:rPr>
              <w:t>專長</w:t>
            </w:r>
            <w:r>
              <w:rPr>
                <w:rFonts w:ascii="標楷體" w:eastAsia="標楷體" w:hAnsi="標楷體" w:hint="eastAsia"/>
                <w:szCs w:val="24"/>
              </w:rPr>
              <w:t>，在活動當中與不同班級的學生共同合作、交流、分享或觀摩，學習人際的互動與自我成長</w:t>
            </w:r>
            <w:r w:rsidR="000823C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447AB" w:rsidRPr="009D4C8D" w:rsidTr="008705C0">
        <w:trPr>
          <w:trHeight w:val="1413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Default="009447A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核心素養</w:t>
            </w:r>
          </w:p>
          <w:p w:rsidR="000823C7" w:rsidRPr="009D4C8D" w:rsidRDefault="000823C7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具體內涵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3687F" w:rsidRDefault="00F934E7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32DC">
              <w:rPr>
                <w:rFonts w:ascii="標楷體" w:eastAsia="標楷體" w:hAnsi="標楷體"/>
              </w:rPr>
              <w:t>J-A1</w:t>
            </w:r>
            <w:r w:rsidRPr="009932DC">
              <w:rPr>
                <w:rFonts w:ascii="標楷體" w:eastAsia="標楷體" w:hAnsi="標楷體" w:hint="eastAsia"/>
              </w:rPr>
              <w:t>具備良好的身心發展知能與態度，並展現自我潛能、探索人性、自我</w:t>
            </w:r>
          </w:p>
          <w:p w:rsidR="00F934E7" w:rsidRDefault="00B3687F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34E7" w:rsidRPr="009932DC">
              <w:rPr>
                <w:rFonts w:ascii="標楷體" w:eastAsia="標楷體" w:hAnsi="標楷體" w:hint="eastAsia"/>
              </w:rPr>
              <w:t>價值與生命意義、積極實踐。</w:t>
            </w:r>
          </w:p>
          <w:p w:rsidR="00B3687F" w:rsidRDefault="00F934E7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32DC">
              <w:rPr>
                <w:rFonts w:ascii="標楷體" w:eastAsia="標楷體" w:hAnsi="標楷體" w:hint="eastAsia"/>
              </w:rPr>
              <w:t>J-B2具備善用科技、資訊與媒體以增進學習的素養，並察覺、思辨人與科</w:t>
            </w:r>
          </w:p>
          <w:p w:rsidR="00F934E7" w:rsidRDefault="00B3687F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34E7" w:rsidRPr="009932DC">
              <w:rPr>
                <w:rFonts w:ascii="標楷體" w:eastAsia="標楷體" w:hAnsi="標楷體" w:hint="eastAsia"/>
              </w:rPr>
              <w:t>技、資訊、媒體的互動關係。</w:t>
            </w:r>
          </w:p>
          <w:p w:rsidR="00694E43" w:rsidRDefault="00694E43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794F">
              <w:rPr>
                <w:rFonts w:ascii="標楷體" w:eastAsia="標楷體" w:hAnsi="標楷體"/>
                <w:szCs w:val="24"/>
              </w:rPr>
              <w:t>J-B3具備藝術展演的一般知能及表現能力，欣賞各種藝術的風格和價值，</w:t>
            </w:r>
          </w:p>
          <w:p w:rsidR="00694E43" w:rsidRDefault="00694E43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9794F">
              <w:rPr>
                <w:rFonts w:ascii="標楷體" w:eastAsia="標楷體" w:hAnsi="標楷體"/>
                <w:szCs w:val="24"/>
              </w:rPr>
              <w:t>並了解美感的特質、認知與表現方式，增進生活的豐富性與美感體</w:t>
            </w:r>
          </w:p>
          <w:p w:rsidR="00694E43" w:rsidRDefault="00694E43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9794F">
              <w:rPr>
                <w:rFonts w:ascii="標楷體" w:eastAsia="標楷體" w:hAnsi="標楷體"/>
                <w:szCs w:val="24"/>
              </w:rPr>
              <w:t>驗。</w:t>
            </w:r>
          </w:p>
          <w:p w:rsidR="00B3687F" w:rsidRDefault="00F934E7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32DC">
              <w:rPr>
                <w:rFonts w:ascii="標楷體" w:eastAsia="標楷體" w:hAnsi="標楷體"/>
              </w:rPr>
              <w:t>J-C2</w:t>
            </w:r>
            <w:r w:rsidRPr="009932DC">
              <w:rPr>
                <w:rFonts w:ascii="標楷體" w:eastAsia="標楷體" w:hAnsi="標楷體" w:hint="eastAsia"/>
              </w:rPr>
              <w:t>具備利他與合群的知能與態度，並培育相互合作及與人和諧互動的素</w:t>
            </w:r>
          </w:p>
          <w:p w:rsidR="00F934E7" w:rsidRDefault="00B3687F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34E7" w:rsidRPr="009932DC">
              <w:rPr>
                <w:rFonts w:ascii="標楷體" w:eastAsia="標楷體" w:hAnsi="標楷體" w:hint="eastAsia"/>
              </w:rPr>
              <w:t>養。</w:t>
            </w:r>
          </w:p>
          <w:p w:rsidR="00B3687F" w:rsidRDefault="00F934E7" w:rsidP="00B3687F">
            <w:pPr>
              <w:suppressAutoHyphens w:val="0"/>
              <w:autoSpaceDE w:val="0"/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9932DC">
              <w:rPr>
                <w:rFonts w:ascii="標楷體" w:eastAsia="標楷體" w:hAnsi="標楷體"/>
              </w:rPr>
              <w:t>J-C3</w:t>
            </w:r>
            <w:r w:rsidRPr="009932DC">
              <w:rPr>
                <w:rFonts w:ascii="標楷體" w:eastAsia="標楷體" w:hAnsi="標楷體" w:hint="eastAsia"/>
              </w:rPr>
              <w:t>具備敏察和接納多元文化的涵養，關心本土與國際事務，並尊重與欣</w:t>
            </w:r>
          </w:p>
          <w:p w:rsidR="00426600" w:rsidRPr="009D4C8D" w:rsidRDefault="00B3687F" w:rsidP="00B3687F">
            <w:pPr>
              <w:suppressAutoHyphens w:val="0"/>
              <w:autoSpaceDE w:val="0"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34E7" w:rsidRPr="009932DC">
              <w:rPr>
                <w:rFonts w:ascii="標楷體" w:eastAsia="標楷體" w:hAnsi="標楷體" w:hint="eastAsia"/>
              </w:rPr>
              <w:t>賞差異。</w:t>
            </w:r>
          </w:p>
        </w:tc>
      </w:tr>
      <w:tr w:rsidR="00AF61A7" w:rsidRPr="009D4C8D" w:rsidTr="008705C0">
        <w:trPr>
          <w:trHeight w:val="152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9D4C8D" w:rsidRDefault="00AF61A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  <w:r w:rsidRPr="009D4C8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習</w:t>
            </w: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9D4C8D" w:rsidRDefault="00AF61A7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9D4C8D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學習</w:t>
            </w:r>
          </w:p>
          <w:p w:rsidR="00AF61A7" w:rsidRPr="009D4C8D" w:rsidRDefault="00AF61A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表現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3B" w:rsidRPr="009932DC" w:rsidRDefault="0045023B" w:rsidP="00694E4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694E43" w:rsidRPr="0029794F">
              <w:rPr>
                <w:rFonts w:ascii="標楷體" w:eastAsia="標楷體" w:hAnsi="標楷體" w:hint="eastAsia"/>
                <w:szCs w:val="24"/>
              </w:rPr>
              <w:t>能應用觀察的方法，並精確表達自己的見聞</w:t>
            </w:r>
            <w:r w:rsidR="00694E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E43" w:rsidRDefault="0045023B" w:rsidP="00B3687F">
            <w:pPr>
              <w:pStyle w:val="1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94E43" w:rsidRPr="0029794F">
              <w:rPr>
                <w:rFonts w:ascii="標楷體" w:eastAsia="標楷體" w:hAnsi="標楷體" w:hint="eastAsia"/>
                <w:szCs w:val="24"/>
              </w:rPr>
              <w:t>養成日常生活中藝術表現與鑑賞的興趣與習慣</w:t>
            </w:r>
            <w:r w:rsidR="00694E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5023B" w:rsidRDefault="0045023B" w:rsidP="00B3687F">
            <w:pPr>
              <w:pStyle w:val="1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694E43" w:rsidRPr="0029794F">
              <w:rPr>
                <w:rFonts w:ascii="標楷體" w:eastAsia="標楷體" w:hAnsi="標楷體" w:hint="eastAsia"/>
                <w:szCs w:val="24"/>
              </w:rPr>
              <w:t>透過各式各類的活動或方式，展現自己的興趣與專長</w:t>
            </w:r>
            <w:r w:rsidR="00694E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D4C8D" w:rsidRPr="009D4C8D" w:rsidRDefault="0045023B" w:rsidP="00694E43">
            <w:pPr>
              <w:snapToGrid w:val="0"/>
              <w:spacing w:line="400" w:lineRule="exact"/>
              <w:ind w:rightChars="-15" w:right="-3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694E43" w:rsidRPr="0029794F">
              <w:rPr>
                <w:rFonts w:ascii="標楷體" w:eastAsia="標楷體" w:hAnsi="標楷體" w:hint="eastAsia"/>
                <w:szCs w:val="24"/>
              </w:rPr>
              <w:t>發展生涯規劃的能力。</w:t>
            </w:r>
          </w:p>
        </w:tc>
      </w:tr>
      <w:tr w:rsidR="00AF61A7" w:rsidRPr="009D4C8D" w:rsidTr="00AF61A7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9D4C8D" w:rsidRDefault="00AF61A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9D4C8D" w:rsidRDefault="00AF61A7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9D4C8D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學習</w:t>
            </w:r>
          </w:p>
          <w:p w:rsidR="00AF61A7" w:rsidRPr="009D4C8D" w:rsidRDefault="00AF61A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內容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5C0" w:rsidRPr="009D4C8D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694E43">
              <w:rPr>
                <w:rFonts w:ascii="標楷體" w:eastAsia="標楷體" w:hAnsi="標楷體" w:hint="eastAsia"/>
                <w:color w:val="000000" w:themeColor="text1"/>
                <w:szCs w:val="24"/>
              </w:rPr>
              <w:t>展現自己的興趣與多元能力，接納自我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以促進個人成長。</w:t>
            </w:r>
          </w:p>
          <w:p w:rsidR="0045023B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培養主動積極的學習態度，掌握學習方法，養成自主學習與自我管理</w:t>
            </w:r>
          </w:p>
          <w:p w:rsidR="0045023B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的能力。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cr/>
              <w:t>3.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體認人際關係的重要性，學習人際溝通技巧，以正向的態度經營人際</w:t>
            </w:r>
          </w:p>
          <w:p w:rsidR="009D4C8D" w:rsidRPr="009D4C8D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關係。</w:t>
            </w:r>
          </w:p>
          <w:p w:rsidR="009D4C8D" w:rsidRPr="009D4C8D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4.參與各項團體活動，與他人有效溝通與合作，</w:t>
            </w:r>
            <w:r w:rsidR="00694E43">
              <w:rPr>
                <w:rFonts w:ascii="標楷體" w:eastAsia="標楷體" w:hAnsi="標楷體" w:hint="eastAsia"/>
                <w:szCs w:val="28"/>
              </w:rPr>
              <w:t>並完成</w:t>
            </w:r>
            <w:r>
              <w:rPr>
                <w:rFonts w:ascii="標楷體" w:eastAsia="標楷體" w:hAnsi="標楷體" w:hint="eastAsia"/>
                <w:szCs w:val="28"/>
              </w:rPr>
              <w:t>社團學習內容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4C8D" w:rsidRPr="009D4C8D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體會參與團體活動的歷程，發揮個人正向影響，並提升團體效能。</w:t>
            </w:r>
          </w:p>
        </w:tc>
      </w:tr>
      <w:tr w:rsidR="00AF61A7" w:rsidRPr="009D4C8D" w:rsidTr="008705C0">
        <w:trPr>
          <w:trHeight w:val="101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9D4C8D" w:rsidRDefault="00AF61A7" w:rsidP="000823C7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 w:rsidR="000823C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D7F" w:rsidRPr="006B74CD" w:rsidRDefault="00701D7F" w:rsidP="00701D7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6B74CD">
              <w:rPr>
                <w:rFonts w:ascii="標楷體" w:eastAsia="標楷體" w:hAnsi="標楷體" w:hint="eastAsia"/>
                <w:color w:val="000000" w:themeColor="text1"/>
                <w:szCs w:val="24"/>
              </w:rPr>
              <w:t>能與他人互助合作完成任務。</w:t>
            </w:r>
          </w:p>
          <w:p w:rsidR="00AA6073" w:rsidRPr="009D4C8D" w:rsidRDefault="00701D7F" w:rsidP="00701D7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2.能參與社團成果發表。</w:t>
            </w:r>
          </w:p>
        </w:tc>
      </w:tr>
      <w:tr w:rsidR="000823C7" w:rsidRPr="009D4C8D" w:rsidTr="008705C0">
        <w:trPr>
          <w:trHeight w:val="101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3C7" w:rsidRDefault="000823C7" w:rsidP="00AF61A7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lastRenderedPageBreak/>
              <w:t>表現任務</w:t>
            </w:r>
          </w:p>
          <w:p w:rsidR="000823C7" w:rsidRPr="009D4C8D" w:rsidRDefault="000823C7" w:rsidP="00AF61A7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16C79">
              <w:rPr>
                <w:rFonts w:ascii="標楷體" w:eastAsia="標楷體" w:hAnsi="標楷體" w:cs="新細明體"/>
                <w:szCs w:val="24"/>
              </w:rPr>
              <w:t>(</w:t>
            </w:r>
            <w:r w:rsidRPr="00916C79">
              <w:rPr>
                <w:rFonts w:ascii="標楷體" w:eastAsia="標楷體" w:hAnsi="標楷體" w:cs="新細明體" w:hint="eastAsia"/>
                <w:szCs w:val="24"/>
              </w:rPr>
              <w:t>總結性評量</w:t>
            </w:r>
            <w:r w:rsidRPr="00916C79">
              <w:rPr>
                <w:rFonts w:ascii="標楷體" w:eastAsia="標楷體" w:hAnsi="標楷體"/>
              </w:rPr>
              <w:t>)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3C7" w:rsidRPr="009D4C8D" w:rsidRDefault="000823C7" w:rsidP="006C58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1.學習單</w:t>
            </w:r>
            <w:r w:rsidR="00C003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2.實作練習  3.成果發表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4.參加</w:t>
            </w:r>
            <w:r w:rsidR="008B470D">
              <w:rPr>
                <w:rFonts w:ascii="標楷體" w:eastAsia="標楷體" w:hAnsi="標楷體" w:hint="eastAsia"/>
                <w:color w:val="000000" w:themeColor="text1"/>
                <w:szCs w:val="24"/>
              </w:rPr>
              <w:t>展演、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比賽</w:t>
            </w:r>
          </w:p>
        </w:tc>
      </w:tr>
      <w:tr w:rsidR="009447AB" w:rsidRPr="00D560DE" w:rsidTr="00F9599C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教學進度</w:t>
            </w:r>
          </w:p>
          <w:p w:rsidR="009447AB" w:rsidRPr="00D560DE" w:rsidRDefault="009447AB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週次</w:t>
            </w:r>
            <w:r w:rsidRPr="00D560DE">
              <w:rPr>
                <w:rFonts w:ascii="標楷體" w:eastAsia="標楷體" w:hAnsi="標楷體" w:cs="新細明體"/>
                <w:szCs w:val="24"/>
              </w:rPr>
              <w:t>/</w:t>
            </w: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節數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0823C7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子</w:t>
            </w:r>
            <w:r w:rsidR="009447AB" w:rsidRPr="00D560DE">
              <w:rPr>
                <w:rFonts w:ascii="標楷體" w:eastAsia="標楷體" w:hAnsi="標楷體"/>
                <w:szCs w:val="24"/>
              </w:rPr>
              <w:t>題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單元內容</w:t>
            </w:r>
            <w:r w:rsidR="000823C7">
              <w:rPr>
                <w:rFonts w:ascii="標楷體" w:eastAsia="標楷體" w:hAnsi="標楷體" w:cs="新細明體" w:hint="eastAsia"/>
                <w:szCs w:val="24"/>
              </w:rPr>
              <w:t>與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學</w:t>
            </w:r>
            <w:r w:rsidR="000823C7">
              <w:rPr>
                <w:rFonts w:ascii="標楷體" w:eastAsia="標楷體" w:hAnsi="標楷體" w:cs="新細明體" w:hint="eastAsia"/>
                <w:szCs w:val="24"/>
              </w:rPr>
              <w:t>習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活動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C7" w:rsidRDefault="00AF61A7" w:rsidP="000823C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檢核點</w:t>
            </w:r>
          </w:p>
          <w:p w:rsidR="009447AB" w:rsidRPr="00D560DE" w:rsidRDefault="000823C7" w:rsidP="000823C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16C79">
              <w:rPr>
                <w:rFonts w:ascii="標楷體" w:eastAsia="標楷體" w:hAnsi="標楷體" w:cs="新細明體" w:hint="eastAsia"/>
                <w:szCs w:val="24"/>
              </w:rPr>
              <w:t>(形成性評量)</w:t>
            </w:r>
            <w:r w:rsidR="00AF61A7"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Default="00452DFB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52DFB" w:rsidRDefault="00452DFB" w:rsidP="00AF6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</w:p>
          <w:p w:rsidR="00452DFB" w:rsidRPr="00D560DE" w:rsidRDefault="00452DFB" w:rsidP="00AF61A7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6C5803" w:rsidRDefault="00452DFB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9D4CCC" w:rsidRDefault="00452D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適性發展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B3687F">
              <w:rPr>
                <w:rFonts w:ascii="標楷體" w:eastAsia="標楷體" w:hAnsi="標楷體" w:hint="eastAsia"/>
              </w:rPr>
              <w:t>依興趣</w:t>
            </w:r>
            <w:r>
              <w:rPr>
                <w:rFonts w:ascii="標楷體" w:eastAsia="標楷體" w:hAnsi="標楷體" w:hint="eastAsia"/>
              </w:rPr>
              <w:t>進行選社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DFB" w:rsidRPr="00D560DE" w:rsidRDefault="00452DFB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理解學生興趣與能力</w:t>
            </w:r>
          </w:p>
        </w:tc>
      </w:tr>
      <w:tr w:rsidR="00452DFB" w:rsidRPr="00D560DE" w:rsidTr="00452DFB">
        <w:trPr>
          <w:trHeight w:val="221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9D4CCC" w:rsidRDefault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探索發展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D7726E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樂理知識</w:t>
            </w:r>
            <w:r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運用於演唱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452DFB" w:rsidRPr="00D54544" w:rsidRDefault="00452DFB" w:rsidP="00D54544">
            <w:pPr>
              <w:pStyle w:val="a7"/>
              <w:widowControl/>
              <w:numPr>
                <w:ilvl w:val="0"/>
                <w:numId w:val="20"/>
              </w:numPr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452DFB" w:rsidRPr="00615296" w:rsidRDefault="00615296" w:rsidP="00615296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452DFB" w:rsidRPr="00615296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452DFB" w:rsidRPr="00615296" w:rsidRDefault="00615296" w:rsidP="00615296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452DFB" w:rsidRPr="00615296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工作分配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615296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知識技能的分享與觀摩</w:t>
            </w:r>
          </w:p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B97202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社員相互觀摩與模仿</w:t>
            </w:r>
          </w:p>
          <w:p w:rsidR="00B97202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</w:t>
            </w:r>
            <w:r w:rsidR="00B97202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B97202" w:rsidRDefault="00B97202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="00452DFB"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="00452DFB"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452DFB" w:rsidRPr="002F375A" w:rsidRDefault="00B97202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="00452DFB"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452DFB" w:rsidRPr="00B8376A" w:rsidRDefault="00452DFB" w:rsidP="00D7726E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Default="00452DFB" w:rsidP="00D7726E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 w:rsidR="00615296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</w:t>
            </w:r>
            <w:r w:rsidR="00B97202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環保類：綠活愛地球</w:t>
            </w:r>
          </w:p>
          <w:p w:rsidR="00452DFB" w:rsidRPr="002F375A" w:rsidRDefault="00B97202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="00452DFB"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  <w:r w:rsidRPr="00B41CDB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86636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FE0A5E">
              <w:rPr>
                <w:rFonts w:ascii="標楷體" w:eastAsia="標楷體" w:hAnsi="標楷體" w:hint="eastAsia"/>
              </w:rPr>
              <w:t>能夠</w:t>
            </w:r>
            <w:r w:rsidR="00452DFB">
              <w:rPr>
                <w:rFonts w:ascii="標楷體" w:eastAsia="標楷體" w:hAnsi="標楷體" w:hint="eastAsia"/>
              </w:rPr>
              <w:t>理解社團</w:t>
            </w:r>
          </w:p>
          <w:p w:rsidR="00486636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E0A5E">
              <w:rPr>
                <w:rFonts w:ascii="標楷體" w:eastAsia="標楷體" w:hAnsi="標楷體" w:hint="eastAsia"/>
              </w:rPr>
              <w:t>主要學習</w:t>
            </w:r>
            <w:r w:rsidR="00452DFB">
              <w:rPr>
                <w:rFonts w:ascii="標楷體" w:eastAsia="標楷體" w:hAnsi="標楷體" w:hint="eastAsia"/>
              </w:rPr>
              <w:t>內容</w:t>
            </w:r>
          </w:p>
          <w:p w:rsidR="00452DFB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E0A5E">
              <w:rPr>
                <w:rFonts w:ascii="標楷體" w:eastAsia="標楷體" w:hAnsi="標楷體" w:hint="eastAsia"/>
              </w:rPr>
              <w:t>與目標</w:t>
            </w:r>
          </w:p>
          <w:p w:rsidR="00486636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二、能與社團成員</w:t>
            </w:r>
          </w:p>
          <w:p w:rsidR="00486636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合作學習完成</w:t>
            </w:r>
          </w:p>
          <w:p w:rsidR="00486636" w:rsidRPr="00D560DE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任務</w:t>
            </w:r>
          </w:p>
        </w:tc>
      </w:tr>
      <w:tr w:rsidR="00452DFB" w:rsidRPr="00D560DE" w:rsidTr="00452DFB">
        <w:trPr>
          <w:trHeight w:val="221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第3週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D7726E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221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D7726E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實作練習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臺北市學生音樂比賽準備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lastRenderedPageBreak/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B97202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校內外展演</w:t>
            </w:r>
            <w:r w:rsidR="0036562F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準備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452DFB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DB6" w:rsidRDefault="00846DB6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452DFB">
              <w:rPr>
                <w:rFonts w:ascii="標楷體" w:eastAsia="標楷體" w:hAnsi="標楷體" w:hint="eastAsia"/>
              </w:rPr>
              <w:t>透過實作進行</w:t>
            </w:r>
          </w:p>
          <w:p w:rsidR="00452DFB" w:rsidRDefault="00846DB6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52DFB">
              <w:rPr>
                <w:rFonts w:ascii="標楷體" w:eastAsia="標楷體" w:hAnsi="標楷體" w:hint="eastAsia"/>
              </w:rPr>
              <w:t>基礎練習</w:t>
            </w:r>
          </w:p>
          <w:p w:rsidR="00152A43" w:rsidRDefault="00486636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FE0A5E">
              <w:rPr>
                <w:rFonts w:ascii="標楷體" w:eastAsia="標楷體" w:hAnsi="標楷體" w:hint="eastAsia"/>
              </w:rPr>
              <w:t>、</w:t>
            </w:r>
            <w:r w:rsidR="00D54544">
              <w:rPr>
                <w:rFonts w:ascii="標楷體" w:eastAsia="標楷體" w:hAnsi="標楷體" w:hint="eastAsia"/>
              </w:rPr>
              <w:t>學生互相觀摩</w:t>
            </w:r>
          </w:p>
          <w:p w:rsidR="00FE0A5E" w:rsidRDefault="00152A43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學習</w:t>
            </w:r>
          </w:p>
          <w:p w:rsidR="005E0B39" w:rsidRPr="005E0B39" w:rsidRDefault="005E0B39" w:rsidP="005E0B39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0B39">
              <w:rPr>
                <w:rFonts w:ascii="標楷體" w:eastAsia="標楷體" w:hAnsi="標楷體" w:hint="eastAsia"/>
              </w:rPr>
              <w:t>參加校內外比</w:t>
            </w:r>
          </w:p>
          <w:p w:rsidR="005E0B39" w:rsidRPr="005E0B39" w:rsidRDefault="005E0B39" w:rsidP="005E0B39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5E0B39">
              <w:rPr>
                <w:rFonts w:ascii="標楷體" w:eastAsia="標楷體" w:hAnsi="標楷體" w:hint="eastAsia"/>
              </w:rPr>
              <w:t>賽或展演</w:t>
            </w: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321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46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023B" w:rsidP="00361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多元發展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452DFB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                               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36562F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校內外展演準備與檢討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lastRenderedPageBreak/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452DFB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6DB6" w:rsidRPr="00D560DE" w:rsidRDefault="00846DB6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積極參與討論</w:t>
            </w:r>
            <w:r w:rsidR="005E0B3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練習</w:t>
            </w:r>
            <w:r w:rsidR="005E0B39">
              <w:rPr>
                <w:rFonts w:ascii="標楷體" w:eastAsia="標楷體" w:hAnsi="標楷體" w:hint="eastAsia"/>
              </w:rPr>
              <w:t>或展演</w:t>
            </w:r>
          </w:p>
        </w:tc>
      </w:tr>
      <w:tr w:rsidR="00452DFB" w:rsidRPr="00D560DE" w:rsidTr="00FE0A5E">
        <w:trPr>
          <w:trHeight w:val="141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40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26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38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46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AB4D5B" w:rsidRDefault="00452DFB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學習檢測與回饋檢討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452DFB" w:rsidRPr="00B41CD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Pr="00B41CD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452DF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452DFB" w:rsidRPr="00B41CD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452DFB" w:rsidRPr="00B41CD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452DFB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Pr="00D560DE" w:rsidRDefault="00E86B24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</w:t>
            </w:r>
            <w:r w:rsidR="00452DFB">
              <w:rPr>
                <w:rFonts w:ascii="標楷體" w:eastAsia="標楷體" w:hAnsi="標楷體" w:hint="eastAsia"/>
              </w:rPr>
              <w:t>自我檢核，理解自我成長之處</w:t>
            </w: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222F48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Pr="00D560DE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107B5E" w:rsidRDefault="00452DFB" w:rsidP="00452DF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Pr="00D560DE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6C5803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20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AB4D5B" w:rsidRDefault="00452DFB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FB" w:rsidRPr="00D560DE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62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Default="002F21A8" w:rsidP="00452D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2F21A8" w:rsidRDefault="002F21A8" w:rsidP="00452D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2F21A8" w:rsidRPr="00D560DE" w:rsidRDefault="002F21A8" w:rsidP="00452DFB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6C5803" w:rsidRDefault="002F21A8" w:rsidP="00452DFB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9D4CCC" w:rsidRDefault="002F21A8" w:rsidP="00452D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適性發展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E86B24">
              <w:rPr>
                <w:rFonts w:ascii="標楷體" w:eastAsia="標楷體" w:hAnsi="標楷體" w:hint="eastAsia"/>
              </w:rPr>
              <w:t>依興趣進行選社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8" w:rsidRPr="00D560DE" w:rsidRDefault="002F21A8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理解學生興趣與能力</w:t>
            </w:r>
          </w:p>
        </w:tc>
      </w:tr>
      <w:tr w:rsidR="002F21A8" w:rsidRPr="00D560DE" w:rsidTr="002F21A8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9D4CCC" w:rsidRDefault="002F21A8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探索發展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lastRenderedPageBreak/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2F21A8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B24" w:rsidRDefault="00486636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E86B24">
              <w:rPr>
                <w:rFonts w:ascii="標楷體" w:eastAsia="標楷體" w:hAnsi="標楷體" w:hint="eastAsia"/>
              </w:rPr>
              <w:t>能夠</w:t>
            </w:r>
            <w:r w:rsidR="002F21A8">
              <w:rPr>
                <w:rFonts w:ascii="標楷體" w:eastAsia="標楷體" w:hAnsi="標楷體" w:hint="eastAsia"/>
              </w:rPr>
              <w:t>理解社團</w:t>
            </w:r>
          </w:p>
          <w:p w:rsidR="00E86B24" w:rsidRDefault="00E86B24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F21A8">
              <w:rPr>
                <w:rFonts w:ascii="標楷體" w:eastAsia="標楷體" w:hAnsi="標楷體" w:hint="eastAsia"/>
              </w:rPr>
              <w:t>主要學習</w:t>
            </w:r>
            <w:r>
              <w:rPr>
                <w:rFonts w:ascii="標楷體" w:eastAsia="標楷體" w:hAnsi="標楷體" w:hint="eastAsia"/>
              </w:rPr>
              <w:t>內</w:t>
            </w:r>
            <w:r w:rsidR="002F21A8">
              <w:rPr>
                <w:rFonts w:ascii="標楷體" w:eastAsia="標楷體" w:hAnsi="標楷體" w:hint="eastAsia"/>
              </w:rPr>
              <w:t>容</w:t>
            </w:r>
          </w:p>
          <w:p w:rsidR="002F21A8" w:rsidRDefault="00E86B24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86636">
              <w:rPr>
                <w:rFonts w:ascii="標楷體" w:eastAsia="標楷體" w:hAnsi="標楷體" w:hint="eastAsia"/>
              </w:rPr>
              <w:t>與目標</w:t>
            </w:r>
          </w:p>
          <w:p w:rsidR="00E86B24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二、能與社團成員</w:t>
            </w:r>
          </w:p>
          <w:p w:rsidR="00E86B24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合作學習完成</w:t>
            </w:r>
          </w:p>
          <w:p w:rsidR="00486636" w:rsidRPr="00486636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任務</w:t>
            </w:r>
          </w:p>
        </w:tc>
      </w:tr>
      <w:tr w:rsidR="002F21A8" w:rsidRPr="00D560DE" w:rsidTr="00B97202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2F21A8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2F21A8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實作練習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36562F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校內外展演準備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lastRenderedPageBreak/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2F21A8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562F" w:rsidRDefault="0036562F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一、透過實作進行</w:t>
            </w:r>
          </w:p>
          <w:p w:rsidR="0036562F" w:rsidRDefault="0036562F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基礎練習</w:t>
            </w:r>
          </w:p>
          <w:p w:rsidR="0036562F" w:rsidRDefault="0036562F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二、學生互相觀摩</w:t>
            </w:r>
          </w:p>
          <w:p w:rsidR="002F21A8" w:rsidRPr="00D560DE" w:rsidRDefault="0036562F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學習</w:t>
            </w: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63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成果發表練習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36562F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校內外展演準備與檢討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2F21A8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Pr="00D560DE" w:rsidRDefault="00846DB6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賦予不同任務，為社團</w:t>
            </w:r>
            <w:r w:rsidR="002F21A8">
              <w:rPr>
                <w:rFonts w:ascii="標楷體" w:eastAsia="標楷體" w:hAnsi="標楷體" w:hint="eastAsia"/>
              </w:rPr>
              <w:t>成果</w:t>
            </w:r>
            <w:r>
              <w:rPr>
                <w:rFonts w:ascii="標楷體" w:eastAsia="標楷體" w:hAnsi="標楷體" w:hint="eastAsia"/>
              </w:rPr>
              <w:t>發表</w:t>
            </w:r>
            <w:r w:rsidR="002F21A8">
              <w:rPr>
                <w:rFonts w:ascii="標楷體" w:eastAsia="標楷體" w:hAnsi="標楷體" w:hint="eastAsia"/>
              </w:rPr>
              <w:t>做準備</w:t>
            </w: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AB4D5B" w:rsidRDefault="002F21A8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學習檢測與回饋檢討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lastRenderedPageBreak/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2F21A8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562F" w:rsidRDefault="00846DB6" w:rsidP="00846D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E86B24">
              <w:rPr>
                <w:rFonts w:ascii="標楷體" w:eastAsia="標楷體" w:hAnsi="標楷體" w:hint="eastAsia"/>
              </w:rPr>
              <w:t>準備</w:t>
            </w:r>
            <w:r>
              <w:rPr>
                <w:rFonts w:ascii="標楷體" w:eastAsia="標楷體" w:hAnsi="標楷體" w:hint="eastAsia"/>
              </w:rPr>
              <w:t>參與靜態</w:t>
            </w:r>
          </w:p>
          <w:p w:rsidR="0036562F" w:rsidRDefault="0036562F" w:rsidP="00846D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46DB6">
              <w:rPr>
                <w:rFonts w:ascii="標楷體" w:eastAsia="標楷體" w:hAnsi="標楷體" w:hint="eastAsia"/>
              </w:rPr>
              <w:t>或動態社團成</w:t>
            </w:r>
          </w:p>
          <w:p w:rsidR="00846DB6" w:rsidRDefault="0036562F" w:rsidP="00846D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46DB6">
              <w:rPr>
                <w:rFonts w:ascii="標楷體" w:eastAsia="標楷體" w:hAnsi="標楷體" w:hint="eastAsia"/>
              </w:rPr>
              <w:t>果發表</w:t>
            </w:r>
          </w:p>
          <w:p w:rsidR="00E86B24" w:rsidRDefault="00846DB6" w:rsidP="00846D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E86B24">
              <w:rPr>
                <w:rFonts w:ascii="標楷體" w:eastAsia="標楷體" w:hAnsi="標楷體" w:hint="eastAsia"/>
              </w:rPr>
              <w:t>進行</w:t>
            </w:r>
            <w:r w:rsidR="002F21A8">
              <w:rPr>
                <w:rFonts w:ascii="標楷體" w:eastAsia="標楷體" w:hAnsi="標楷體" w:hint="eastAsia"/>
              </w:rPr>
              <w:t>自</w:t>
            </w:r>
            <w:r w:rsidR="00E86B24">
              <w:rPr>
                <w:rFonts w:ascii="標楷體" w:eastAsia="標楷體" w:hAnsi="標楷體" w:hint="eastAsia"/>
              </w:rPr>
              <w:t>我檢核</w:t>
            </w:r>
          </w:p>
          <w:p w:rsidR="00E86B24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F21A8">
              <w:rPr>
                <w:rFonts w:ascii="標楷體" w:eastAsia="標楷體" w:hAnsi="標楷體" w:hint="eastAsia"/>
              </w:rPr>
              <w:t>理解自我成長</w:t>
            </w:r>
          </w:p>
          <w:p w:rsidR="002F21A8" w:rsidRPr="00D560DE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F21A8">
              <w:rPr>
                <w:rFonts w:ascii="標楷體" w:eastAsia="標楷體" w:hAnsi="標楷體" w:hint="eastAsia"/>
              </w:rPr>
              <w:t>之處</w:t>
            </w:r>
          </w:p>
        </w:tc>
      </w:tr>
      <w:tr w:rsidR="002F21A8" w:rsidRPr="00D560DE" w:rsidTr="00452DFB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20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9C0840">
        <w:trPr>
          <w:trHeight w:val="93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教育議題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2F21A8" w:rsidRDefault="0045023B" w:rsidP="002F21A8">
            <w:pPr>
              <w:spacing w:line="3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Cs w:val="24"/>
              </w:rPr>
            </w:pPr>
            <w:r w:rsidRPr="002F21A8">
              <w:rPr>
                <w:rFonts w:ascii="Times New Roman" w:eastAsia="標楷體" w:hAnsi="Times New Roman"/>
                <w:color w:val="000000" w:themeColor="text1"/>
                <w:szCs w:val="24"/>
              </w:rPr>
              <w:t>生涯發</w:t>
            </w:r>
            <w:r w:rsidRPr="002F21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展</w:t>
            </w:r>
            <w:r w:rsidR="00452DFB" w:rsidRPr="002F21A8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、</w:t>
            </w:r>
            <w:r w:rsidR="002F21A8" w:rsidRPr="002F21A8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性別平等、</w:t>
            </w:r>
            <w:r w:rsidR="002F21A8" w:rsidRPr="002F21A8">
              <w:rPr>
                <w:rFonts w:ascii="標楷體" w:eastAsia="標楷體" w:hAnsi="標楷體" w:cs="Adobe Fan Heiti Std B" w:hint="eastAsia"/>
                <w:bCs/>
                <w:color w:val="000000" w:themeColor="text1"/>
                <w:kern w:val="0"/>
                <w:szCs w:val="24"/>
              </w:rPr>
              <w:t>品德</w:t>
            </w:r>
            <w:r w:rsidR="00452DFB" w:rsidRPr="002F21A8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教育、</w:t>
            </w:r>
            <w:r w:rsidR="002F21A8" w:rsidRPr="002F21A8">
              <w:rPr>
                <w:rFonts w:ascii="標楷體" w:eastAsia="標楷體" w:hAnsi="標楷體" w:cs="Adobe Fan Heiti Std B" w:hint="eastAsia"/>
                <w:bCs/>
                <w:color w:val="000000" w:themeColor="text1"/>
                <w:kern w:val="0"/>
                <w:szCs w:val="24"/>
              </w:rPr>
              <w:t>多元文化、</w:t>
            </w:r>
            <w:r w:rsidR="002F21A8" w:rsidRPr="002F21A8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戶外</w:t>
            </w:r>
            <w:r w:rsidR="00452DFB" w:rsidRPr="002F21A8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教育等</w:t>
            </w:r>
            <w:r w:rsidR="002F21A8" w:rsidRPr="002F21A8">
              <w:rPr>
                <w:rFonts w:ascii="標楷體" w:eastAsia="標楷體" w:hAnsi="標楷體" w:cs="Adobe Fan Heiti Std B" w:hint="eastAsia"/>
                <w:bCs/>
                <w:color w:val="000000" w:themeColor="text1"/>
                <w:kern w:val="0"/>
                <w:szCs w:val="24"/>
              </w:rPr>
              <w:t>議題</w:t>
            </w:r>
          </w:p>
        </w:tc>
      </w:tr>
      <w:tr w:rsidR="00452DFB" w:rsidRPr="00D560DE" w:rsidTr="008705C0">
        <w:trPr>
          <w:trHeight w:val="85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評量方式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52DFB" w:rsidRPr="00D560DE" w:rsidRDefault="00452DFB" w:rsidP="00452DF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課堂表現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實作評量、</w:t>
            </w:r>
            <w:r w:rsidRPr="00ED257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報告發表、同儕互評、學生自評、學習單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</w:rPr>
              <w:t>成果展現</w:t>
            </w:r>
          </w:p>
        </w:tc>
      </w:tr>
      <w:tr w:rsidR="00452DFB" w:rsidRPr="00CC3081" w:rsidTr="008705C0">
        <w:trPr>
          <w:trHeight w:val="938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教學設施</w:t>
            </w:r>
          </w:p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設備需求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單槍投影機 2.各運動場地 3.各領域教室</w:t>
            </w:r>
          </w:p>
        </w:tc>
      </w:tr>
      <w:tr w:rsidR="00452DFB" w:rsidRPr="00D560DE" w:rsidTr="00547C36">
        <w:trPr>
          <w:trHeight w:val="85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師資來源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校內及外聘師資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2DFB" w:rsidRPr="00D560DE" w:rsidRDefault="00452DFB" w:rsidP="00452DF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</w:t>
            </w:r>
            <w:r w:rsidRPr="00D560DE">
              <w:rPr>
                <w:rFonts w:ascii="標楷體" w:eastAsia="標楷體" w:hAnsi="標楷體" w:cs="新細明體"/>
                <w:szCs w:val="24"/>
              </w:rPr>
              <w:t>跨領域/科目協同教學</w:t>
            </w:r>
          </w:p>
        </w:tc>
      </w:tr>
      <w:tr w:rsidR="00452DFB" w:rsidRPr="00D560DE" w:rsidTr="008705C0">
        <w:trPr>
          <w:trHeight w:val="938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備註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A06990" w:rsidRPr="009A1B6D" w:rsidRDefault="00DA6CA5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說明：</w:t>
      </w:r>
      <w:r w:rsidR="00AF61A7" w:rsidRPr="009A1B6D">
        <w:rPr>
          <w:rFonts w:ascii="標楷體" w:eastAsia="標楷體" w:hAnsi="標楷體" w:hint="eastAsia"/>
        </w:rPr>
        <w:t>1.</w:t>
      </w:r>
      <w:r w:rsidRPr="009A1B6D">
        <w:rPr>
          <w:rFonts w:ascii="標楷體" w:eastAsia="標楷體" w:hAnsi="標楷體" w:hint="eastAsia"/>
        </w:rPr>
        <w:t xml:space="preserve"> </w:t>
      </w:r>
      <w:r w:rsidR="00AF61A7" w:rsidRPr="009A1B6D">
        <w:rPr>
          <w:rFonts w:ascii="標楷體" w:eastAsia="標楷體" w:hAnsi="標楷體" w:hint="eastAsia"/>
        </w:rPr>
        <w:t>[  ]處為可增加之項目</w:t>
      </w:r>
    </w:p>
    <w:p w:rsidR="00AF61A7" w:rsidRPr="009A1B6D" w:rsidRDefault="009A1B6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F61A7" w:rsidRPr="009A1B6D">
        <w:rPr>
          <w:rFonts w:ascii="標楷體" w:eastAsia="標楷體" w:hAnsi="標楷體" w:hint="eastAsia"/>
        </w:rPr>
        <w:t>2.</w:t>
      </w:r>
      <w:r w:rsidR="00DA6CA5" w:rsidRPr="009A1B6D">
        <w:rPr>
          <w:rFonts w:ascii="標楷體" w:eastAsia="標楷體" w:hAnsi="標楷體" w:hint="eastAsia"/>
        </w:rPr>
        <w:t xml:space="preserve"> </w:t>
      </w:r>
      <w:r w:rsidR="00AF61A7" w:rsidRPr="009A1B6D">
        <w:rPr>
          <w:rFonts w:ascii="標楷體" w:eastAsia="標楷體" w:hAnsi="標楷體" w:hint="eastAsia"/>
        </w:rPr>
        <w:t>教學進度可單週呈現或以單元數週呈現。</w:t>
      </w:r>
    </w:p>
    <w:p w:rsidR="009A1B6D" w:rsidRPr="009A1B6D" w:rsidRDefault="009A1B6D">
      <w:pPr>
        <w:spacing w:line="400" w:lineRule="exact"/>
        <w:rPr>
          <w:rFonts w:ascii="標楷體" w:eastAsia="標楷體" w:hAnsi="標楷體"/>
        </w:rPr>
      </w:pPr>
    </w:p>
    <w:p w:rsidR="009A1B6D" w:rsidRDefault="009A1B6D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課程撰寫者：</w:t>
      </w:r>
      <w:r w:rsidR="00F934E7">
        <w:rPr>
          <w:rFonts w:ascii="標楷體" w:eastAsia="標楷體" w:hAnsi="標楷體" w:hint="eastAsia"/>
        </w:rPr>
        <w:t>方毓鴻、彭垂沅、陳靜芳</w:t>
      </w:r>
    </w:p>
    <w:p w:rsidR="00AA32AB" w:rsidRDefault="00AA32AB">
      <w:pPr>
        <w:spacing w:line="400" w:lineRule="exact"/>
        <w:rPr>
          <w:rFonts w:ascii="標楷體" w:eastAsia="標楷體" w:hAnsi="標楷體"/>
        </w:rPr>
      </w:pPr>
    </w:p>
    <w:p w:rsidR="00AA32AB" w:rsidRDefault="00AA32AB">
      <w:pPr>
        <w:spacing w:line="400" w:lineRule="exact"/>
        <w:rPr>
          <w:rFonts w:ascii="標楷體" w:eastAsia="標楷體" w:hAnsi="標楷體"/>
        </w:rPr>
      </w:pPr>
    </w:p>
    <w:p w:rsidR="00AA32AB" w:rsidRDefault="00AA32AB">
      <w:pPr>
        <w:spacing w:line="400" w:lineRule="exact"/>
        <w:rPr>
          <w:rFonts w:ascii="標楷體" w:eastAsia="標楷體" w:hAnsi="標楷體"/>
        </w:rPr>
      </w:pPr>
    </w:p>
    <w:p w:rsidR="00AA32AB" w:rsidRPr="00F35D09" w:rsidRDefault="00AA32AB" w:rsidP="00AA32AB">
      <w:pPr>
        <w:widowControl/>
        <w:spacing w:line="0" w:lineRule="atLeas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F35D09">
        <w:rPr>
          <w:rFonts w:ascii="標楷體" w:eastAsia="標楷體" w:hAnsi="標楷體" w:cs="新細明體" w:hint="eastAsia"/>
          <w:b/>
          <w:kern w:val="0"/>
          <w:sz w:val="40"/>
          <w:szCs w:val="40"/>
        </w:rPr>
        <w:lastRenderedPageBreak/>
        <w:t>臺北市立北投國民中學108學年度社團活動總表</w:t>
      </w:r>
      <w:bookmarkStart w:id="0" w:name="_GoBack"/>
      <w:bookmarkEnd w:id="0"/>
    </w:p>
    <w:tbl>
      <w:tblPr>
        <w:tblW w:w="907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4044"/>
        <w:gridCol w:w="4045"/>
      </w:tblGrid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B" w:rsidRPr="00F35D09" w:rsidRDefault="00AA32AB" w:rsidP="00B014A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七年級社團名稱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八年級社團名稱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A32AB" w:rsidRPr="00F35D09" w:rsidRDefault="00AA32AB" w:rsidP="00B014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書法社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品味舞蹈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i-reading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i-reading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品味舞蹈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直笛團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球類社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書法社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讀報教育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心情塗鴉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籃球社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籃球社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法國一二事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療癒塗塗樂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綠活愛地球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法國一二事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直笛團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綠活愛地球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合唱團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聖經與人生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童軍團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拼拼樂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音樂影片欣賞社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音樂影片欣賞社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魔術社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造型氣球社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合唱團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獅鼓社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魔術社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跆拳社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造型氣球社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柔道社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獅鼓社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跆拳社</w:t>
            </w:r>
          </w:p>
        </w:tc>
      </w:tr>
      <w:tr w:rsidR="00AA32AB" w:rsidRPr="009D5E09" w:rsidTr="00477DF3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A32AB" w:rsidRPr="00F35D09" w:rsidRDefault="00AA32AB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B" w:rsidRPr="00F35D09" w:rsidRDefault="00AA32AB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柔道社</w:t>
            </w:r>
          </w:p>
        </w:tc>
      </w:tr>
    </w:tbl>
    <w:p w:rsidR="00AA32AB" w:rsidRPr="00AA32AB" w:rsidRDefault="00AA32AB">
      <w:pPr>
        <w:spacing w:line="400" w:lineRule="exact"/>
        <w:rPr>
          <w:rFonts w:ascii="微軟正黑體" w:eastAsia="微軟正黑體" w:hAnsi="微軟正黑體"/>
        </w:rPr>
      </w:pPr>
    </w:p>
    <w:sectPr w:rsidR="00AA32AB" w:rsidRPr="00AA32AB" w:rsidSect="0045023B">
      <w:pgSz w:w="11906" w:h="16838"/>
      <w:pgMar w:top="1191" w:right="1440" w:bottom="1191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2A" w:rsidRDefault="0071272A">
      <w:r>
        <w:separator/>
      </w:r>
    </w:p>
  </w:endnote>
  <w:endnote w:type="continuationSeparator" w:id="0">
    <w:p w:rsidR="0071272A" w:rsidRDefault="0071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2A" w:rsidRDefault="0071272A">
      <w:r>
        <w:rPr>
          <w:color w:val="000000"/>
        </w:rPr>
        <w:separator/>
      </w:r>
    </w:p>
  </w:footnote>
  <w:footnote w:type="continuationSeparator" w:id="0">
    <w:p w:rsidR="0071272A" w:rsidRDefault="0071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B15"/>
    <w:multiLevelType w:val="hybridMultilevel"/>
    <w:tmpl w:val="CD9C8D2E"/>
    <w:lvl w:ilvl="0" w:tplc="B024E44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31C41"/>
    <w:multiLevelType w:val="hybridMultilevel"/>
    <w:tmpl w:val="0518C766"/>
    <w:lvl w:ilvl="0" w:tplc="5136EB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B36B35"/>
    <w:multiLevelType w:val="hybridMultilevel"/>
    <w:tmpl w:val="FA8EC95A"/>
    <w:lvl w:ilvl="0" w:tplc="390047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DF177C"/>
    <w:multiLevelType w:val="hybridMultilevel"/>
    <w:tmpl w:val="6F50ECA0"/>
    <w:lvl w:ilvl="0" w:tplc="ACDE4B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D3349"/>
    <w:multiLevelType w:val="hybridMultilevel"/>
    <w:tmpl w:val="3580FF2E"/>
    <w:lvl w:ilvl="0" w:tplc="CC48A4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161B4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984EA4"/>
    <w:multiLevelType w:val="hybridMultilevel"/>
    <w:tmpl w:val="7AC45638"/>
    <w:lvl w:ilvl="0" w:tplc="ACDE4BFA">
      <w:start w:val="1"/>
      <w:numFmt w:val="decimal"/>
      <w:lvlText w:val="(%1)"/>
      <w:lvlJc w:val="left"/>
      <w:pPr>
        <w:ind w:left="5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1" w:hanging="480"/>
      </w:pPr>
    </w:lvl>
    <w:lvl w:ilvl="2" w:tplc="0409001B" w:tentative="1">
      <w:start w:val="1"/>
      <w:numFmt w:val="lowerRoman"/>
      <w:lvlText w:val="%3."/>
      <w:lvlJc w:val="right"/>
      <w:pPr>
        <w:ind w:left="1431" w:hanging="480"/>
      </w:pPr>
    </w:lvl>
    <w:lvl w:ilvl="3" w:tplc="0409000F" w:tentative="1">
      <w:start w:val="1"/>
      <w:numFmt w:val="decimal"/>
      <w:lvlText w:val="%4."/>
      <w:lvlJc w:val="left"/>
      <w:pPr>
        <w:ind w:left="1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1" w:hanging="480"/>
      </w:pPr>
    </w:lvl>
    <w:lvl w:ilvl="5" w:tplc="0409001B" w:tentative="1">
      <w:start w:val="1"/>
      <w:numFmt w:val="lowerRoman"/>
      <w:lvlText w:val="%6."/>
      <w:lvlJc w:val="right"/>
      <w:pPr>
        <w:ind w:left="2871" w:hanging="480"/>
      </w:pPr>
    </w:lvl>
    <w:lvl w:ilvl="6" w:tplc="0409000F" w:tentative="1">
      <w:start w:val="1"/>
      <w:numFmt w:val="decimal"/>
      <w:lvlText w:val="%7."/>
      <w:lvlJc w:val="left"/>
      <w:pPr>
        <w:ind w:left="3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1" w:hanging="480"/>
      </w:pPr>
    </w:lvl>
    <w:lvl w:ilvl="8" w:tplc="0409001B" w:tentative="1">
      <w:start w:val="1"/>
      <w:numFmt w:val="lowerRoman"/>
      <w:lvlText w:val="%9."/>
      <w:lvlJc w:val="right"/>
      <w:pPr>
        <w:ind w:left="4311" w:hanging="480"/>
      </w:pPr>
    </w:lvl>
  </w:abstractNum>
  <w:abstractNum w:abstractNumId="6" w15:restartNumberingAfterBreak="0">
    <w:nsid w:val="2AC22133"/>
    <w:multiLevelType w:val="hybridMultilevel"/>
    <w:tmpl w:val="C57250C0"/>
    <w:lvl w:ilvl="0" w:tplc="7700A610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257D8"/>
    <w:multiLevelType w:val="hybridMultilevel"/>
    <w:tmpl w:val="3EF8379E"/>
    <w:lvl w:ilvl="0" w:tplc="B024E44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BE2A2F"/>
    <w:multiLevelType w:val="hybridMultilevel"/>
    <w:tmpl w:val="C7EC2D60"/>
    <w:lvl w:ilvl="0" w:tplc="EF484E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5F7B35"/>
    <w:multiLevelType w:val="hybridMultilevel"/>
    <w:tmpl w:val="3BC8E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0574AF"/>
    <w:multiLevelType w:val="hybridMultilevel"/>
    <w:tmpl w:val="86DE64BA"/>
    <w:lvl w:ilvl="0" w:tplc="1FE864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2F41B2"/>
    <w:multiLevelType w:val="hybridMultilevel"/>
    <w:tmpl w:val="E3D60DE2"/>
    <w:lvl w:ilvl="0" w:tplc="770A5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CD4026"/>
    <w:multiLevelType w:val="hybridMultilevel"/>
    <w:tmpl w:val="7E308BB0"/>
    <w:lvl w:ilvl="0" w:tplc="B024E44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5" w:hanging="480"/>
      </w:pPr>
    </w:lvl>
    <w:lvl w:ilvl="2" w:tplc="0409001B" w:tentative="1">
      <w:start w:val="1"/>
      <w:numFmt w:val="lowerRoman"/>
      <w:lvlText w:val="%3."/>
      <w:lvlJc w:val="right"/>
      <w:pPr>
        <w:ind w:left="1165" w:hanging="480"/>
      </w:pPr>
    </w:lvl>
    <w:lvl w:ilvl="3" w:tplc="0409000F" w:tentative="1">
      <w:start w:val="1"/>
      <w:numFmt w:val="decimal"/>
      <w:lvlText w:val="%4."/>
      <w:lvlJc w:val="left"/>
      <w:pPr>
        <w:ind w:left="1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5" w:hanging="480"/>
      </w:pPr>
    </w:lvl>
    <w:lvl w:ilvl="5" w:tplc="0409001B" w:tentative="1">
      <w:start w:val="1"/>
      <w:numFmt w:val="lowerRoman"/>
      <w:lvlText w:val="%6."/>
      <w:lvlJc w:val="right"/>
      <w:pPr>
        <w:ind w:left="2605" w:hanging="480"/>
      </w:pPr>
    </w:lvl>
    <w:lvl w:ilvl="6" w:tplc="0409000F" w:tentative="1">
      <w:start w:val="1"/>
      <w:numFmt w:val="decimal"/>
      <w:lvlText w:val="%7."/>
      <w:lvlJc w:val="left"/>
      <w:pPr>
        <w:ind w:left="3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5" w:hanging="480"/>
      </w:pPr>
    </w:lvl>
    <w:lvl w:ilvl="8" w:tplc="0409001B" w:tentative="1">
      <w:start w:val="1"/>
      <w:numFmt w:val="lowerRoman"/>
      <w:lvlText w:val="%9."/>
      <w:lvlJc w:val="right"/>
      <w:pPr>
        <w:ind w:left="4045" w:hanging="480"/>
      </w:pPr>
    </w:lvl>
  </w:abstractNum>
  <w:abstractNum w:abstractNumId="13" w15:restartNumberingAfterBreak="0">
    <w:nsid w:val="55DC0F2B"/>
    <w:multiLevelType w:val="multilevel"/>
    <w:tmpl w:val="235601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 w:tentative="1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entative="1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entative="1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entative="1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entative="1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abstractNum w:abstractNumId="14" w15:restartNumberingAfterBreak="0">
    <w:nsid w:val="58115CC0"/>
    <w:multiLevelType w:val="multilevel"/>
    <w:tmpl w:val="58115CC0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936638"/>
    <w:multiLevelType w:val="hybridMultilevel"/>
    <w:tmpl w:val="D646F536"/>
    <w:lvl w:ilvl="0" w:tplc="3DB81E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3042D7F"/>
    <w:multiLevelType w:val="hybridMultilevel"/>
    <w:tmpl w:val="34B21AA6"/>
    <w:lvl w:ilvl="0" w:tplc="54E8B270">
      <w:start w:val="1"/>
      <w:numFmt w:val="decimal"/>
      <w:lvlText w:val="(%1)"/>
      <w:lvlJc w:val="left"/>
      <w:pPr>
        <w:ind w:left="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A035B3"/>
    <w:multiLevelType w:val="hybridMultilevel"/>
    <w:tmpl w:val="251CE882"/>
    <w:lvl w:ilvl="0" w:tplc="BB543C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E420F6C"/>
    <w:multiLevelType w:val="hybridMultilevel"/>
    <w:tmpl w:val="59B4D74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C943A3"/>
    <w:multiLevelType w:val="hybridMultilevel"/>
    <w:tmpl w:val="24DA1D38"/>
    <w:lvl w:ilvl="0" w:tplc="7ABE2D86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19"/>
  </w:num>
  <w:num w:numId="7">
    <w:abstractNumId w:val="0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90"/>
    <w:rsid w:val="00023878"/>
    <w:rsid w:val="00067F56"/>
    <w:rsid w:val="000823C7"/>
    <w:rsid w:val="000B5C19"/>
    <w:rsid w:val="000B6234"/>
    <w:rsid w:val="000D0384"/>
    <w:rsid w:val="000F1FCE"/>
    <w:rsid w:val="00107B5E"/>
    <w:rsid w:val="00152A43"/>
    <w:rsid w:val="00173ED0"/>
    <w:rsid w:val="0017625A"/>
    <w:rsid w:val="001A468B"/>
    <w:rsid w:val="001E69E8"/>
    <w:rsid w:val="0021157B"/>
    <w:rsid w:val="00222F48"/>
    <w:rsid w:val="00226AC4"/>
    <w:rsid w:val="002463BA"/>
    <w:rsid w:val="00272D4F"/>
    <w:rsid w:val="00280CE2"/>
    <w:rsid w:val="00284601"/>
    <w:rsid w:val="002F21A8"/>
    <w:rsid w:val="002F375A"/>
    <w:rsid w:val="003158C8"/>
    <w:rsid w:val="003239DB"/>
    <w:rsid w:val="00361D55"/>
    <w:rsid w:val="0036562F"/>
    <w:rsid w:val="003B73CE"/>
    <w:rsid w:val="003D362D"/>
    <w:rsid w:val="003E268A"/>
    <w:rsid w:val="003E3283"/>
    <w:rsid w:val="00426600"/>
    <w:rsid w:val="004323CD"/>
    <w:rsid w:val="0045023B"/>
    <w:rsid w:val="00452DFB"/>
    <w:rsid w:val="00476BF7"/>
    <w:rsid w:val="00477DF3"/>
    <w:rsid w:val="00481E4B"/>
    <w:rsid w:val="00486636"/>
    <w:rsid w:val="004924A1"/>
    <w:rsid w:val="005115AA"/>
    <w:rsid w:val="00520E24"/>
    <w:rsid w:val="00537958"/>
    <w:rsid w:val="00547C36"/>
    <w:rsid w:val="005715E1"/>
    <w:rsid w:val="0058109E"/>
    <w:rsid w:val="005E0B39"/>
    <w:rsid w:val="00615296"/>
    <w:rsid w:val="006574DF"/>
    <w:rsid w:val="00657911"/>
    <w:rsid w:val="00694E43"/>
    <w:rsid w:val="006C5803"/>
    <w:rsid w:val="00701D7F"/>
    <w:rsid w:val="0071272A"/>
    <w:rsid w:val="00723161"/>
    <w:rsid w:val="00734C80"/>
    <w:rsid w:val="0074020C"/>
    <w:rsid w:val="00764DAC"/>
    <w:rsid w:val="007C57A4"/>
    <w:rsid w:val="007D0746"/>
    <w:rsid w:val="00800D95"/>
    <w:rsid w:val="008350D5"/>
    <w:rsid w:val="00846DB6"/>
    <w:rsid w:val="008705C0"/>
    <w:rsid w:val="00877320"/>
    <w:rsid w:val="008B470D"/>
    <w:rsid w:val="009447AB"/>
    <w:rsid w:val="00964933"/>
    <w:rsid w:val="009A1B6D"/>
    <w:rsid w:val="009A65FD"/>
    <w:rsid w:val="009C0840"/>
    <w:rsid w:val="009D134E"/>
    <w:rsid w:val="009D4C8D"/>
    <w:rsid w:val="009D4CCC"/>
    <w:rsid w:val="00A02D3C"/>
    <w:rsid w:val="00A04699"/>
    <w:rsid w:val="00A06990"/>
    <w:rsid w:val="00A46EB7"/>
    <w:rsid w:val="00A841C4"/>
    <w:rsid w:val="00AA32AB"/>
    <w:rsid w:val="00AA6073"/>
    <w:rsid w:val="00AB4D5B"/>
    <w:rsid w:val="00AE6B77"/>
    <w:rsid w:val="00AF4459"/>
    <w:rsid w:val="00AF61A7"/>
    <w:rsid w:val="00AF6A59"/>
    <w:rsid w:val="00B3687F"/>
    <w:rsid w:val="00B41CDB"/>
    <w:rsid w:val="00B55775"/>
    <w:rsid w:val="00B97202"/>
    <w:rsid w:val="00BB66B1"/>
    <w:rsid w:val="00BF05F8"/>
    <w:rsid w:val="00BF4A93"/>
    <w:rsid w:val="00C00335"/>
    <w:rsid w:val="00C02AD1"/>
    <w:rsid w:val="00C25E02"/>
    <w:rsid w:val="00C54638"/>
    <w:rsid w:val="00CA431B"/>
    <w:rsid w:val="00CB627E"/>
    <w:rsid w:val="00CC3081"/>
    <w:rsid w:val="00D50976"/>
    <w:rsid w:val="00D54544"/>
    <w:rsid w:val="00D560DE"/>
    <w:rsid w:val="00D613C4"/>
    <w:rsid w:val="00D757C3"/>
    <w:rsid w:val="00D7726E"/>
    <w:rsid w:val="00D84D58"/>
    <w:rsid w:val="00D85417"/>
    <w:rsid w:val="00DA6CA5"/>
    <w:rsid w:val="00DB202E"/>
    <w:rsid w:val="00DD7F4A"/>
    <w:rsid w:val="00E007B0"/>
    <w:rsid w:val="00E0503F"/>
    <w:rsid w:val="00E117DD"/>
    <w:rsid w:val="00E86B24"/>
    <w:rsid w:val="00EE2C09"/>
    <w:rsid w:val="00EE2FEB"/>
    <w:rsid w:val="00F63223"/>
    <w:rsid w:val="00F934E7"/>
    <w:rsid w:val="00F9599C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9A952"/>
  <w15:docId w15:val="{828DDB57-6C59-4AAD-9D22-F9285747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84D58"/>
    <w:pPr>
      <w:suppressAutoHyphens w:val="0"/>
      <w:autoSpaceDN/>
      <w:ind w:leftChars="200" w:left="480"/>
      <w:textAlignment w:val="auto"/>
    </w:pPr>
    <w:rPr>
      <w:kern w:val="2"/>
    </w:rPr>
  </w:style>
  <w:style w:type="character" w:customStyle="1" w:styleId="apple-converted-space">
    <w:name w:val="apple-converted-space"/>
    <w:basedOn w:val="a0"/>
    <w:rsid w:val="00AB4D5B"/>
  </w:style>
  <w:style w:type="table" w:styleId="a8">
    <w:name w:val="Table Grid"/>
    <w:basedOn w:val="a1"/>
    <w:uiPriority w:val="39"/>
    <w:rsid w:val="00D7726E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link w:val="a9"/>
    <w:uiPriority w:val="34"/>
    <w:qFormat/>
    <w:rsid w:val="0045023B"/>
    <w:pPr>
      <w:suppressAutoHyphens w:val="0"/>
      <w:autoSpaceDN/>
      <w:ind w:leftChars="200" w:left="480"/>
      <w:textAlignment w:val="auto"/>
    </w:pPr>
    <w:rPr>
      <w:kern w:val="2"/>
    </w:rPr>
  </w:style>
  <w:style w:type="character" w:customStyle="1" w:styleId="a9">
    <w:name w:val="清單段落 字元"/>
    <w:link w:val="1"/>
    <w:uiPriority w:val="34"/>
    <w:rsid w:val="0045023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F2B9-7340-4E4E-A5D5-B7B248C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2018-12-11T05:07:00Z</cp:lastPrinted>
  <dcterms:created xsi:type="dcterms:W3CDTF">2019-05-02T08:48:00Z</dcterms:created>
  <dcterms:modified xsi:type="dcterms:W3CDTF">2019-05-03T08:47:00Z</dcterms:modified>
</cp:coreProperties>
</file>