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25" w:rsidRPr="0065619C" w:rsidRDefault="005F7525" w:rsidP="00CA1CA3">
      <w:pPr>
        <w:pStyle w:val="A5"/>
        <w:jc w:val="center"/>
        <w:rPr>
          <w:rFonts w:ascii="標楷體" w:eastAsia="標楷體" w:hAnsi="標楷體" w:cs="標楷體" w:hint="default"/>
          <w:b/>
          <w:sz w:val="32"/>
          <w:szCs w:val="32"/>
        </w:rPr>
      </w:pPr>
      <w:bookmarkStart w:id="0" w:name="_GoBack"/>
      <w:bookmarkEnd w:id="0"/>
      <w:r w:rsidRPr="0065619C">
        <w:rPr>
          <w:rFonts w:ascii="標楷體" w:eastAsia="標楷體" w:hAnsi="標楷體" w:cs="標楷體"/>
          <w:b/>
          <w:sz w:val="32"/>
          <w:szCs w:val="32"/>
        </w:rPr>
        <w:t>臺北市立北投國中</w:t>
      </w:r>
      <w:r w:rsidRPr="0065619C">
        <w:rPr>
          <w:rFonts w:ascii="標楷體" w:eastAsia="標楷體" w:hAnsi="標楷體" w:cs="標楷體"/>
          <w:b/>
          <w:sz w:val="32"/>
          <w:szCs w:val="32"/>
          <w:lang w:val="zh-TW"/>
        </w:rPr>
        <w:t>10</w:t>
      </w:r>
      <w:r w:rsidR="0031785A" w:rsidRPr="0065619C">
        <w:rPr>
          <w:rFonts w:ascii="標楷體" w:eastAsia="標楷體" w:hAnsi="標楷體" w:cs="標楷體" w:hint="default"/>
          <w:b/>
          <w:sz w:val="32"/>
          <w:szCs w:val="32"/>
          <w:lang w:val="zh-TW"/>
        </w:rPr>
        <w:t>8</w:t>
      </w:r>
      <w:r w:rsidRPr="0065619C">
        <w:rPr>
          <w:rFonts w:ascii="標楷體" w:eastAsia="標楷體" w:hAnsi="標楷體" w:cs="標楷體"/>
          <w:b/>
          <w:sz w:val="32"/>
          <w:szCs w:val="32"/>
        </w:rPr>
        <w:t>學年度第一學期</w:t>
      </w:r>
    </w:p>
    <w:p w:rsidR="00F51925" w:rsidRPr="0065619C" w:rsidRDefault="00A64213" w:rsidP="00CA1CA3">
      <w:pPr>
        <w:pStyle w:val="A5"/>
        <w:jc w:val="center"/>
        <w:rPr>
          <w:rFonts w:ascii="標楷體" w:eastAsia="標楷體" w:hAnsi="標楷體" w:cs="標楷體" w:hint="default"/>
          <w:b/>
          <w:sz w:val="32"/>
          <w:szCs w:val="32"/>
        </w:rPr>
      </w:pPr>
      <w:r w:rsidRPr="0065619C">
        <w:rPr>
          <w:rFonts w:ascii="標楷體" w:eastAsia="標楷體" w:hAnsi="標楷體" w:cs="標楷體"/>
          <w:b/>
          <w:sz w:val="32"/>
          <w:szCs w:val="32"/>
        </w:rPr>
        <w:t>八</w:t>
      </w:r>
      <w:r w:rsidR="00CA1CA3" w:rsidRPr="0065619C">
        <w:rPr>
          <w:rFonts w:ascii="標楷體" w:eastAsia="標楷體" w:hAnsi="標楷體" w:cs="標楷體"/>
          <w:b/>
          <w:sz w:val="32"/>
          <w:szCs w:val="32"/>
        </w:rPr>
        <w:t>年級公民</w:t>
      </w:r>
      <w:r w:rsidR="005F7525" w:rsidRPr="0065619C">
        <w:rPr>
          <w:rFonts w:ascii="標楷體" w:eastAsia="標楷體" w:hAnsi="標楷體" w:cs="標楷體"/>
          <w:b/>
          <w:sz w:val="32"/>
          <w:szCs w:val="32"/>
        </w:rPr>
        <w:t>教學計畫</w:t>
      </w:r>
    </w:p>
    <w:p w:rsidR="00F51925" w:rsidRPr="0065619C" w:rsidRDefault="00F51925" w:rsidP="00CA1CA3">
      <w:pPr>
        <w:pStyle w:val="A5"/>
        <w:jc w:val="center"/>
        <w:rPr>
          <w:rFonts w:hint="default"/>
          <w:b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壹、教學目標</w:t>
      </w:r>
    </w:p>
    <w:p w:rsidR="00F51925" w:rsidRPr="00530355" w:rsidRDefault="005F7525" w:rsidP="00CA1CA3">
      <w:pPr>
        <w:pStyle w:val="A5"/>
        <w:ind w:firstLine="396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一、</w:t>
      </w:r>
      <w:r w:rsidR="00A64213">
        <w:rPr>
          <w:rFonts w:ascii="標楷體" w:eastAsia="標楷體" w:hAnsi="標楷體" w:cs="標楷體"/>
          <w:sz w:val="28"/>
          <w:szCs w:val="28"/>
        </w:rPr>
        <w:t>使學生了解政治學的基本概念，政治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與人的生活息息相關，</w:t>
      </w:r>
      <w:r w:rsidR="00A64213">
        <w:rPr>
          <w:rFonts w:ascii="標楷體" w:eastAsia="標楷體" w:hAnsi="標楷體" w:cs="標楷體"/>
          <w:sz w:val="28"/>
          <w:szCs w:val="28"/>
        </w:rPr>
        <w:t>從國家的定義作為基礎，思考民主與獨裁的差異，進一步了解中央政府以及地方政府做為人民公僕，其職權分工以及人民應盡的監督之責，政黨所發揮的功能，以及民主國家中的選舉應該如何進行，期待學生有成為「國家公民」的基本能力。</w:t>
      </w:r>
      <w:r w:rsidR="00A64213" w:rsidRPr="00530355">
        <w:rPr>
          <w:rFonts w:ascii="標楷體" w:eastAsia="標楷體" w:hAnsi="標楷體" w:cs="標楷體" w:hint="default"/>
          <w:sz w:val="28"/>
          <w:szCs w:val="28"/>
        </w:rPr>
        <w:t xml:space="preserve"> </w:t>
      </w:r>
    </w:p>
    <w:p w:rsidR="00F51925" w:rsidRPr="00530355" w:rsidRDefault="005F7525" w:rsidP="0065619C">
      <w:pPr>
        <w:pStyle w:val="A5"/>
        <w:ind w:firstLine="378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二、使學生具備蒐集</w:t>
      </w:r>
      <w:r w:rsidR="0065619C">
        <w:rPr>
          <w:rFonts w:ascii="標楷體" w:eastAsia="標楷體" w:hAnsi="標楷體" w:cs="標楷體"/>
          <w:sz w:val="28"/>
          <w:szCs w:val="28"/>
        </w:rPr>
        <w:t>、</w:t>
      </w:r>
      <w:r w:rsidRPr="00530355">
        <w:rPr>
          <w:rFonts w:ascii="標楷體" w:eastAsia="標楷體" w:hAnsi="標楷體" w:cs="標楷體"/>
          <w:sz w:val="28"/>
          <w:szCs w:val="28"/>
        </w:rPr>
        <w:t>分析資料的能力，</w:t>
      </w:r>
      <w:r w:rsidR="0065619C">
        <w:rPr>
          <w:rFonts w:ascii="標楷體" w:eastAsia="標楷體" w:hAnsi="標楷體" w:cs="標楷體"/>
          <w:sz w:val="28"/>
          <w:szCs w:val="28"/>
        </w:rPr>
        <w:t>並</w:t>
      </w:r>
      <w:r w:rsidRPr="00530355">
        <w:rPr>
          <w:rFonts w:ascii="標楷體" w:eastAsia="標楷體" w:hAnsi="標楷體" w:cs="標楷體"/>
          <w:sz w:val="28"/>
          <w:szCs w:val="28"/>
        </w:rPr>
        <w:t>練習歸納、比較</w:t>
      </w:r>
      <w:r w:rsidR="0065619C">
        <w:rPr>
          <w:rFonts w:ascii="標楷體" w:eastAsia="標楷體" w:hAnsi="標楷體" w:cs="標楷體"/>
          <w:sz w:val="28"/>
          <w:szCs w:val="28"/>
        </w:rPr>
        <w:t>相關議題，培養其具備現代公民的基本素養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65619C" w:rsidRDefault="0065619C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65619C" w:rsidRDefault="0065619C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貳、教學內容－國中社會第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三</w:t>
      </w:r>
      <w:r w:rsidRPr="00530355">
        <w:rPr>
          <w:rFonts w:ascii="標楷體" w:eastAsia="標楷體" w:hAnsi="標楷體" w:cs="標楷體"/>
          <w:sz w:val="28"/>
          <w:szCs w:val="28"/>
        </w:rPr>
        <w:t xml:space="preserve">冊 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【第三</w:t>
      </w:r>
      <w:r w:rsidRPr="00530355">
        <w:rPr>
          <w:rFonts w:ascii="標楷體" w:eastAsia="標楷體" w:hAnsi="標楷體" w:cs="標楷體"/>
          <w:sz w:val="28"/>
          <w:szCs w:val="28"/>
        </w:rPr>
        <w:t>本】（</w:t>
      </w:r>
      <w:r w:rsidR="0031785A">
        <w:rPr>
          <w:rFonts w:ascii="標楷體" w:eastAsia="標楷體" w:hAnsi="標楷體" w:cs="標楷體"/>
          <w:sz w:val="28"/>
          <w:szCs w:val="28"/>
        </w:rPr>
        <w:t>康軒</w:t>
      </w:r>
      <w:r w:rsidRPr="00530355">
        <w:rPr>
          <w:rFonts w:ascii="標楷體" w:eastAsia="標楷體" w:hAnsi="標楷體" w:cs="標楷體"/>
          <w:sz w:val="28"/>
          <w:szCs w:val="28"/>
        </w:rPr>
        <w:t>版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八</w:t>
      </w:r>
      <w:r w:rsidRPr="00530355">
        <w:rPr>
          <w:rFonts w:ascii="標楷體" w:eastAsia="標楷體" w:hAnsi="標楷體" w:cs="標楷體"/>
          <w:sz w:val="28"/>
          <w:szCs w:val="28"/>
        </w:rPr>
        <w:t>上）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（一）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現代國家與民主政治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（二）</w:t>
      </w:r>
      <w:r w:rsidR="00A64213">
        <w:rPr>
          <w:rFonts w:ascii="標楷體" w:eastAsia="標楷體" w:hAnsi="標楷體"/>
          <w:sz w:val="28"/>
          <w:szCs w:val="28"/>
          <w:lang w:val="zh-TW"/>
        </w:rPr>
        <w:t>中央政府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（三）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地方政府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（四）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政府的經濟</w:t>
      </w:r>
      <w:r w:rsidR="0031785A">
        <w:rPr>
          <w:rFonts w:ascii="標楷體" w:eastAsia="標楷體" w:hAnsi="標楷體" w:cs="標楷體"/>
          <w:sz w:val="28"/>
          <w:szCs w:val="28"/>
          <w:lang w:val="zh-TW"/>
        </w:rPr>
        <w:t>職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能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（五）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政黨與利益團體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（六）</w:t>
      </w:r>
      <w:r w:rsidR="00A64213">
        <w:rPr>
          <w:rFonts w:ascii="標楷體" w:eastAsia="標楷體" w:hAnsi="標楷體" w:cs="標楷體"/>
          <w:sz w:val="28"/>
          <w:szCs w:val="28"/>
          <w:lang w:val="zh-TW"/>
        </w:rPr>
        <w:t>政治參與和選舉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F519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參、教學方法</w:t>
      </w:r>
    </w:p>
    <w:p w:rsidR="00F51925" w:rsidRPr="00530355" w:rsidRDefault="005F7525" w:rsidP="00CA1CA3">
      <w:pPr>
        <w:pStyle w:val="A5"/>
        <w:ind w:firstLine="378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一、</w:t>
      </w:r>
      <w:r w:rsidR="0087419F">
        <w:rPr>
          <w:rFonts w:ascii="標楷體" w:eastAsia="標楷體" w:hAnsi="標楷體" w:cs="標楷體"/>
          <w:sz w:val="28"/>
          <w:szCs w:val="28"/>
        </w:rPr>
        <w:t>講述法</w:t>
      </w:r>
      <w:r w:rsidR="0065619C">
        <w:rPr>
          <w:rFonts w:ascii="標楷體" w:eastAsia="標楷體" w:hAnsi="標楷體" w:cs="標楷體"/>
          <w:sz w:val="28"/>
          <w:szCs w:val="28"/>
        </w:rPr>
        <w:t>—</w:t>
      </w:r>
      <w:r w:rsidR="00CA1CA3" w:rsidRPr="00530355">
        <w:rPr>
          <w:rFonts w:ascii="標楷體" w:eastAsia="標楷體" w:hAnsi="標楷體" w:cs="標楷體"/>
          <w:kern w:val="1"/>
          <w:sz w:val="28"/>
          <w:szCs w:val="28"/>
        </w:rPr>
        <w:t>教師講解</w:t>
      </w:r>
      <w:r w:rsidR="0087419F">
        <w:rPr>
          <w:rFonts w:ascii="標楷體" w:eastAsia="標楷體" w:hAnsi="標楷體" w:cs="標楷體"/>
          <w:kern w:val="1"/>
          <w:sz w:val="28"/>
          <w:szCs w:val="28"/>
        </w:rPr>
        <w:t>課程內容及</w:t>
      </w:r>
      <w:r w:rsidR="00CA1CA3" w:rsidRPr="00530355">
        <w:rPr>
          <w:rFonts w:ascii="標楷體" w:eastAsia="標楷體" w:hAnsi="標楷體" w:cs="標楷體"/>
          <w:kern w:val="1"/>
          <w:sz w:val="28"/>
          <w:szCs w:val="28"/>
        </w:rPr>
        <w:t>基本</w:t>
      </w:r>
      <w:r w:rsidR="0087419F">
        <w:rPr>
          <w:rFonts w:ascii="標楷體" w:eastAsia="標楷體" w:hAnsi="標楷體" w:cs="標楷體"/>
          <w:kern w:val="1"/>
          <w:sz w:val="28"/>
          <w:szCs w:val="28"/>
        </w:rPr>
        <w:t>概念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5F7525" w:rsidP="00CA1CA3">
      <w:pPr>
        <w:pStyle w:val="A5"/>
        <w:ind w:firstLine="378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二、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問答法</w:t>
      </w:r>
      <w:r w:rsidR="0065619C">
        <w:rPr>
          <w:rFonts w:ascii="標楷體" w:eastAsia="標楷體" w:hAnsi="標楷體" w:cs="標楷體"/>
          <w:sz w:val="28"/>
          <w:szCs w:val="28"/>
        </w:rPr>
        <w:t>—</w:t>
      </w:r>
      <w:r w:rsidR="0087419F">
        <w:rPr>
          <w:rFonts w:ascii="標楷體" w:eastAsia="標楷體" w:hAnsi="標楷體" w:cs="標楷體"/>
          <w:sz w:val="28"/>
          <w:szCs w:val="28"/>
        </w:rPr>
        <w:t>藉由課程內容</w:t>
      </w:r>
      <w:r w:rsidR="0065619C">
        <w:rPr>
          <w:rFonts w:ascii="標楷體" w:eastAsia="標楷體" w:hAnsi="標楷體" w:cs="標楷體"/>
          <w:sz w:val="28"/>
          <w:szCs w:val="28"/>
        </w:rPr>
        <w:t>，</w:t>
      </w:r>
      <w:r w:rsidR="0087419F">
        <w:rPr>
          <w:rFonts w:ascii="標楷體" w:eastAsia="標楷體" w:hAnsi="標楷體" w:cs="標楷體"/>
          <w:sz w:val="28"/>
          <w:szCs w:val="28"/>
        </w:rPr>
        <w:t>引導並啟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發學生思考</w:t>
      </w:r>
      <w:r w:rsidR="0065619C">
        <w:rPr>
          <w:rFonts w:ascii="標楷體" w:eastAsia="標楷體" w:hAnsi="標楷體" w:cs="標楷體"/>
          <w:sz w:val="28"/>
          <w:szCs w:val="28"/>
        </w:rPr>
        <w:t>，</w:t>
      </w:r>
      <w:r w:rsidR="0087419F">
        <w:rPr>
          <w:rFonts w:ascii="標楷體" w:eastAsia="標楷體" w:hAnsi="標楷體" w:cs="標楷體"/>
          <w:sz w:val="28"/>
          <w:szCs w:val="28"/>
        </w:rPr>
        <w:t>培養</w:t>
      </w:r>
      <w:r w:rsidR="0065619C">
        <w:rPr>
          <w:rFonts w:ascii="標楷體" w:eastAsia="標楷體" w:hAnsi="標楷體" w:cs="標楷體"/>
          <w:sz w:val="28"/>
          <w:szCs w:val="28"/>
        </w:rPr>
        <w:t>其</w:t>
      </w:r>
      <w:r w:rsidR="009F240F">
        <w:rPr>
          <w:rFonts w:ascii="標楷體" w:eastAsia="標楷體" w:hAnsi="標楷體" w:cs="標楷體"/>
          <w:sz w:val="28"/>
          <w:szCs w:val="28"/>
        </w:rPr>
        <w:t>思辨能力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5F7525" w:rsidP="009F240F">
      <w:pPr>
        <w:pStyle w:val="A5"/>
        <w:ind w:firstLine="432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三、</w:t>
      </w:r>
      <w:r w:rsidR="009F240F">
        <w:rPr>
          <w:rFonts w:ascii="標楷體" w:eastAsia="標楷體" w:hAnsi="標楷體" w:cs="標楷體"/>
          <w:sz w:val="28"/>
          <w:szCs w:val="28"/>
        </w:rPr>
        <w:t>透過分組</w:t>
      </w:r>
      <w:r w:rsidR="00CA1CA3" w:rsidRPr="00530355">
        <w:rPr>
          <w:rFonts w:ascii="標楷體" w:eastAsia="標楷體" w:hAnsi="標楷體" w:cs="標楷體"/>
          <w:kern w:val="1"/>
          <w:sz w:val="28"/>
          <w:szCs w:val="28"/>
        </w:rPr>
        <w:t>學習</w:t>
      </w:r>
      <w:r w:rsidR="009F240F">
        <w:rPr>
          <w:rFonts w:ascii="標楷體" w:eastAsia="標楷體" w:hAnsi="標楷體" w:cs="標楷體"/>
          <w:kern w:val="1"/>
          <w:sz w:val="28"/>
          <w:szCs w:val="28"/>
        </w:rPr>
        <w:t>方式</w:t>
      </w:r>
      <w:r w:rsidR="0065619C">
        <w:rPr>
          <w:rFonts w:ascii="標楷體" w:eastAsia="標楷體" w:hAnsi="標楷體" w:cs="標楷體"/>
          <w:kern w:val="1"/>
          <w:sz w:val="28"/>
          <w:szCs w:val="28"/>
        </w:rPr>
        <w:t>，</w:t>
      </w:r>
      <w:r w:rsidR="009F240F">
        <w:rPr>
          <w:rFonts w:ascii="標楷體" w:eastAsia="標楷體" w:hAnsi="標楷體" w:cs="標楷體"/>
          <w:kern w:val="1"/>
          <w:sz w:val="28"/>
          <w:szCs w:val="28"/>
        </w:rPr>
        <w:t>培養學生團隊合作能力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F519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肆、作業內容與評量方式</w:t>
      </w:r>
    </w:p>
    <w:p w:rsidR="00F51925" w:rsidRPr="00530355" w:rsidRDefault="005F7525" w:rsidP="00CA1CA3">
      <w:pPr>
        <w:pStyle w:val="A5"/>
        <w:ind w:firstLine="450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一、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社會習作本、</w:t>
      </w:r>
      <w:r w:rsidRPr="00530355">
        <w:rPr>
          <w:rFonts w:ascii="標楷體" w:eastAsia="標楷體" w:hAnsi="標楷體" w:cs="標楷體"/>
          <w:kern w:val="1"/>
          <w:sz w:val="28"/>
          <w:szCs w:val="28"/>
          <w:lang w:val="zh-TW"/>
        </w:rPr>
        <w:t>講義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5F7525" w:rsidP="00CA1CA3">
      <w:pPr>
        <w:pStyle w:val="A5"/>
        <w:ind w:firstLine="432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二、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定期段考、課堂紙筆測驗、口頭問答。</w:t>
      </w:r>
    </w:p>
    <w:p w:rsidR="00F51925" w:rsidRPr="00530355" w:rsidRDefault="0065619C" w:rsidP="00CA1CA3">
      <w:pPr>
        <w:pStyle w:val="A5"/>
        <w:rPr>
          <w:rFonts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530355">
        <w:rPr>
          <w:rFonts w:ascii="標楷體" w:eastAsia="標楷體" w:hAnsi="標楷體" w:cs="標楷體"/>
          <w:sz w:val="28"/>
          <w:szCs w:val="28"/>
        </w:rPr>
        <w:t>三、</w:t>
      </w:r>
      <w:r>
        <w:rPr>
          <w:rFonts w:ascii="標楷體" w:eastAsia="標楷體" w:hAnsi="標楷體" w:cs="標楷體"/>
          <w:sz w:val="28"/>
          <w:szCs w:val="28"/>
        </w:rPr>
        <w:t>其他—學習單等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sectPr w:rsidR="00F51925" w:rsidRPr="00530355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4AC" w:rsidRDefault="005024AC">
      <w:r>
        <w:separator/>
      </w:r>
    </w:p>
  </w:endnote>
  <w:endnote w:type="continuationSeparator" w:id="0">
    <w:p w:rsidR="005024AC" w:rsidRDefault="005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25" w:rsidRDefault="00F51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4AC" w:rsidRDefault="005024AC">
      <w:r>
        <w:separator/>
      </w:r>
    </w:p>
  </w:footnote>
  <w:footnote w:type="continuationSeparator" w:id="0">
    <w:p w:rsidR="005024AC" w:rsidRDefault="0050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25" w:rsidRDefault="00F519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25"/>
    <w:rsid w:val="0031785A"/>
    <w:rsid w:val="005024AC"/>
    <w:rsid w:val="00530355"/>
    <w:rsid w:val="005F7525"/>
    <w:rsid w:val="0065619C"/>
    <w:rsid w:val="00836887"/>
    <w:rsid w:val="00846AF1"/>
    <w:rsid w:val="0087419F"/>
    <w:rsid w:val="009F240F"/>
    <w:rsid w:val="00A64213"/>
    <w:rsid w:val="00CA1CA3"/>
    <w:rsid w:val="00DC242C"/>
    <w:rsid w:val="00F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DBEB7-C1FA-49B9-A69E-02DFABF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2019-09-02T06:13:00Z</dcterms:created>
  <dcterms:modified xsi:type="dcterms:W3CDTF">2019-09-03T01:16:00Z</dcterms:modified>
</cp:coreProperties>
</file>