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4" w:rsidRPr="006E1883" w:rsidRDefault="00357FC4" w:rsidP="00357FC4">
      <w:pPr>
        <w:spacing w:line="400" w:lineRule="exact"/>
        <w:ind w:right="57"/>
        <w:jc w:val="center"/>
        <w:rPr>
          <w:rFonts w:ascii="標楷體" w:eastAsia="標楷體" w:hAnsi="標楷體"/>
          <w:b/>
          <w:sz w:val="32"/>
          <w:szCs w:val="32"/>
        </w:rPr>
      </w:pPr>
      <w:r w:rsidRPr="006E1883">
        <w:rPr>
          <w:rFonts w:ascii="標楷體" w:eastAsia="標楷體" w:hAnsi="標楷體"/>
          <w:b/>
          <w:sz w:val="32"/>
          <w:szCs w:val="32"/>
        </w:rPr>
        <w:t>臺北市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北投  </w:t>
      </w:r>
      <w:r w:rsidRPr="006E1883">
        <w:rPr>
          <w:rFonts w:ascii="標楷體" w:eastAsia="標楷體" w:hAnsi="標楷體"/>
          <w:b/>
          <w:sz w:val="32"/>
          <w:szCs w:val="32"/>
        </w:rPr>
        <w:t>國民中學</w:t>
      </w:r>
    </w:p>
    <w:p w:rsidR="00357FC4" w:rsidRPr="006E1883" w:rsidRDefault="00357FC4" w:rsidP="00357FC4">
      <w:pPr>
        <w:spacing w:line="400" w:lineRule="exact"/>
        <w:ind w:right="5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285233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6E1883">
        <w:rPr>
          <w:rFonts w:ascii="標楷體" w:eastAsia="標楷體" w:hAnsi="標楷體"/>
          <w:b/>
          <w:sz w:val="32"/>
          <w:szCs w:val="32"/>
        </w:rPr>
        <w:t>學年度第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1 </w:t>
      </w:r>
      <w:r w:rsidRPr="006E1883">
        <w:rPr>
          <w:rFonts w:ascii="標楷體" w:eastAsia="標楷體" w:hAnsi="標楷體"/>
          <w:b/>
          <w:sz w:val="32"/>
          <w:szCs w:val="32"/>
        </w:rPr>
        <w:t>學期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285233">
        <w:rPr>
          <w:rFonts w:ascii="標楷體" w:eastAsia="標楷體" w:hAnsi="標楷體" w:hint="eastAsia"/>
          <w:b/>
          <w:sz w:val="32"/>
          <w:szCs w:val="32"/>
          <w:u w:val="single"/>
        </w:rPr>
        <w:t>八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6E1883">
        <w:rPr>
          <w:rFonts w:ascii="標楷體" w:eastAsia="標楷體" w:hAnsi="標楷體"/>
          <w:b/>
          <w:sz w:val="32"/>
          <w:szCs w:val="32"/>
        </w:rPr>
        <w:t>年級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特教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6E1883">
        <w:rPr>
          <w:rFonts w:ascii="標楷體" w:eastAsia="標楷體" w:hAnsi="標楷體"/>
          <w:b/>
          <w:sz w:val="32"/>
          <w:szCs w:val="32"/>
        </w:rPr>
        <w:t>領域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國文  </w:t>
      </w:r>
      <w:r w:rsidRPr="006E1883">
        <w:rPr>
          <w:rFonts w:ascii="標楷體" w:eastAsia="標楷體" w:hAnsi="標楷體"/>
          <w:b/>
          <w:sz w:val="32"/>
          <w:szCs w:val="32"/>
        </w:rPr>
        <w:t>課程計畫</w:t>
      </w:r>
    </w:p>
    <w:p w:rsidR="0094308A" w:rsidRDefault="00357FC4" w:rsidP="00357FC4">
      <w:pPr>
        <w:ind w:right="57"/>
        <w:rPr>
          <w:rFonts w:ascii="標楷體" w:eastAsia="標楷體" w:hAnsi="標楷體"/>
          <w:szCs w:val="20"/>
          <w:u w:val="single"/>
        </w:rPr>
      </w:pPr>
      <w:r>
        <w:rPr>
          <w:rFonts w:ascii="標楷體" w:eastAsia="標楷體" w:hAnsi="標楷體"/>
          <w:szCs w:val="20"/>
        </w:rPr>
        <w:t>教科書版本:</w:t>
      </w:r>
      <w:r>
        <w:rPr>
          <w:rFonts w:ascii="標楷體" w:eastAsia="標楷體" w:hAnsi="標楷體"/>
          <w:szCs w:val="20"/>
          <w:u w:val="single"/>
        </w:rPr>
        <w:t xml:space="preserve">  </w:t>
      </w:r>
      <w:r w:rsidR="00285233">
        <w:rPr>
          <w:rFonts w:ascii="標楷體" w:eastAsia="標楷體" w:hAnsi="標楷體" w:hint="eastAsia"/>
          <w:szCs w:val="20"/>
          <w:u w:val="single"/>
        </w:rPr>
        <w:t>翰林</w:t>
      </w:r>
      <w:r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/>
          <w:szCs w:val="20"/>
        </w:rPr>
        <w:t xml:space="preserve">版 </w:t>
      </w:r>
      <w:r w:rsidR="0094308A" w:rsidRPr="0094308A">
        <w:rPr>
          <w:rFonts w:ascii="標楷體" w:eastAsia="標楷體" w:hAnsi="標楷體" w:hint="eastAsia"/>
          <w:szCs w:val="20"/>
        </w:rPr>
        <w:t xml:space="preserve">    </w:t>
      </w:r>
      <w:r w:rsidR="0094308A">
        <w:rPr>
          <w:rFonts w:ascii="標楷體" w:eastAsia="標楷體" w:hAnsi="標楷體"/>
          <w:szCs w:val="20"/>
        </w:rPr>
        <w:t>編撰教師:</w:t>
      </w:r>
      <w:r w:rsidR="0094308A">
        <w:rPr>
          <w:rFonts w:ascii="標楷體" w:eastAsia="標楷體" w:hAnsi="標楷體"/>
          <w:szCs w:val="20"/>
          <w:u w:val="single"/>
        </w:rPr>
        <w:t xml:space="preserve">  </w:t>
      </w:r>
      <w:r w:rsidR="0094308A">
        <w:rPr>
          <w:rFonts w:ascii="標楷體" w:eastAsia="標楷體" w:hAnsi="標楷體" w:hint="eastAsia"/>
          <w:szCs w:val="20"/>
          <w:u w:val="single"/>
        </w:rPr>
        <w:t>曾佩筠</w:t>
      </w:r>
    </w:p>
    <w:p w:rsidR="00357FC4" w:rsidRPr="0033010E" w:rsidRDefault="00357FC4" w:rsidP="00357FC4">
      <w:pPr>
        <w:ind w:right="57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  <w:u w:val="single"/>
        </w:rPr>
        <w:t xml:space="preserve"> </w:t>
      </w:r>
    </w:p>
    <w:p w:rsidR="00776843" w:rsidRDefault="00DA65C2">
      <w:p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4056BD">
        <w:rPr>
          <w:rFonts w:ascii="標楷體" w:eastAsia="標楷體" w:hAnsi="標楷體"/>
          <w:b/>
        </w:rPr>
        <w:t>本學期學習目標</w:t>
      </w:r>
    </w:p>
    <w:p w:rsidR="00776843" w:rsidRDefault="004056BD">
      <w:pPr>
        <w:numPr>
          <w:ilvl w:val="1"/>
          <w:numId w:val="1"/>
        </w:num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具備良好聽、說、讀、寫等基本能力。</w:t>
      </w:r>
    </w:p>
    <w:p w:rsidR="00776843" w:rsidRDefault="004056BD">
      <w:pPr>
        <w:numPr>
          <w:ilvl w:val="1"/>
          <w:numId w:val="1"/>
        </w:num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藉擴充生活經驗，拓展多元視野，激發閱讀的興趣，提升欣賞文學作品的能力。</w:t>
      </w:r>
    </w:p>
    <w:p w:rsidR="00776843" w:rsidRDefault="004056BD">
      <w:pPr>
        <w:numPr>
          <w:ilvl w:val="1"/>
          <w:numId w:val="1"/>
        </w:num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能使用語文，表情達意，啟發心智，陶冶品行。</w:t>
      </w:r>
    </w:p>
    <w:p w:rsidR="00776843" w:rsidRDefault="004056BD">
      <w:pPr>
        <w:numPr>
          <w:ilvl w:val="1"/>
          <w:numId w:val="1"/>
        </w:num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能應用國語文，從事思考、欣賞、創作。</w:t>
      </w:r>
    </w:p>
    <w:p w:rsidR="00776843" w:rsidRPr="00E31A8D" w:rsidRDefault="00DA65C2" w:rsidP="006E1883">
      <w:pPr>
        <w:pStyle w:val="20"/>
        <w:rPr>
          <w:rFonts w:ascii="標楷體" w:eastAsia="標楷體" w:hAnsi="標楷體"/>
          <w:b/>
          <w:szCs w:val="20"/>
        </w:rPr>
      </w:pPr>
      <w:r w:rsidRPr="00E31A8D">
        <w:rPr>
          <w:rFonts w:ascii="標楷體" w:eastAsia="標楷體" w:hAnsi="標楷體" w:hint="eastAsia"/>
          <w:b/>
          <w:szCs w:val="20"/>
        </w:rPr>
        <w:t>二、</w:t>
      </w:r>
      <w:r w:rsidR="004056BD" w:rsidRPr="00E31A8D">
        <w:rPr>
          <w:rFonts w:ascii="標楷體" w:eastAsia="標楷體" w:hAnsi="標楷體"/>
          <w:b/>
          <w:szCs w:val="20"/>
        </w:rPr>
        <w:t>本學期各單元內涵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2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708"/>
        <w:gridCol w:w="2001"/>
        <w:gridCol w:w="3244"/>
        <w:gridCol w:w="1570"/>
        <w:gridCol w:w="389"/>
        <w:gridCol w:w="811"/>
        <w:gridCol w:w="315"/>
      </w:tblGrid>
      <w:tr w:rsidR="00C767CE" w:rsidRPr="00E93A58" w:rsidTr="00C767CE">
        <w:trPr>
          <w:trHeight w:val="851"/>
          <w:tblHeader/>
          <w:jc w:val="center"/>
        </w:trPr>
        <w:tc>
          <w:tcPr>
            <w:tcW w:w="41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週</w:t>
            </w:r>
          </w:p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E318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單元</w:t>
            </w:r>
          </w:p>
          <w:p w:rsidR="00C767CE" w:rsidRPr="00E93A58" w:rsidRDefault="00C767CE" w:rsidP="00E318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活動</w:t>
            </w:r>
          </w:p>
          <w:p w:rsidR="00C767CE" w:rsidRPr="00E93A58" w:rsidRDefault="00C767CE" w:rsidP="00E318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主題</w:t>
            </w:r>
          </w:p>
        </w:tc>
        <w:tc>
          <w:tcPr>
            <w:tcW w:w="2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單元</w:t>
            </w:r>
          </w:p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學習目標</w:t>
            </w:r>
          </w:p>
        </w:tc>
        <w:tc>
          <w:tcPr>
            <w:tcW w:w="32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能力</w:t>
            </w:r>
          </w:p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指標</w:t>
            </w:r>
          </w:p>
        </w:tc>
        <w:tc>
          <w:tcPr>
            <w:tcW w:w="15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重大</w:t>
            </w:r>
          </w:p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議題</w:t>
            </w:r>
          </w:p>
        </w:tc>
        <w:tc>
          <w:tcPr>
            <w:tcW w:w="3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C4521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節</w:t>
            </w:r>
          </w:p>
          <w:p w:rsidR="00C767CE" w:rsidRPr="00E93A58" w:rsidRDefault="00C767CE" w:rsidP="00C4521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數</w:t>
            </w:r>
          </w:p>
        </w:tc>
        <w:tc>
          <w:tcPr>
            <w:tcW w:w="8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評量</w:t>
            </w:r>
          </w:p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方法</w:t>
            </w:r>
          </w:p>
        </w:tc>
        <w:tc>
          <w:tcPr>
            <w:tcW w:w="31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備</w:t>
            </w:r>
          </w:p>
          <w:p w:rsidR="00C767CE" w:rsidRPr="00E93A58" w:rsidRDefault="00C767CE" w:rsidP="006E188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3A58">
              <w:rPr>
                <w:rFonts w:ascii="標楷體" w:eastAsia="標楷體" w:hAnsi="標楷體"/>
                <w:b/>
                <w:sz w:val="20"/>
                <w:szCs w:val="20"/>
              </w:rPr>
              <w:t>註</w:t>
            </w: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2D3830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第一課"/>
            <w:r w:rsidRPr="004475EE">
              <w:rPr>
                <w:rFonts w:ascii="標楷體" w:eastAsia="標楷體" w:hAnsi="標楷體"/>
                <w:b/>
                <w:sz w:val="20"/>
                <w:szCs w:val="20"/>
              </w:rPr>
              <w:t>第一課</w:t>
            </w:r>
            <w:bookmarkEnd w:id="0"/>
            <w:r w:rsidRPr="004475EE">
              <w:rPr>
                <w:rFonts w:ascii="標楷體" w:eastAsia="標楷體" w:hAnsi="標楷體"/>
                <w:b/>
                <w:sz w:val="20"/>
                <w:szCs w:val="20"/>
              </w:rPr>
              <w:t xml:space="preserve">　田園之秋選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CC5145">
            <w:pPr>
              <w:tabs>
                <w:tab w:val="left" w:pos="67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能說出作者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及其散文特色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日記的寫作重點。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「西北雨」的名稱由來與成因。</w:t>
            </w:r>
          </w:p>
          <w:p w:rsidR="00C767CE" w:rsidRPr="004475EE" w:rsidRDefault="00C767CE" w:rsidP="00CC5145">
            <w:pPr>
              <w:tabs>
                <w:tab w:val="left" w:pos="67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能善用觀察、聯想，細膩描繪大自然景象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將觀察到的事、物、感受以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關鍵字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記錄下來。</w:t>
            </w:r>
          </w:p>
          <w:p w:rsidR="00C767CE" w:rsidRPr="004475EE" w:rsidRDefault="00C767CE" w:rsidP="00CC5145">
            <w:pPr>
              <w:tabs>
                <w:tab w:val="left" w:pos="67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方面：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欣賞大自然之美。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2.能感受自然界轉變、遞嬗所蘊含的人生哲理。</w:t>
            </w:r>
          </w:p>
          <w:p w:rsidR="00C767CE" w:rsidRPr="004475EE" w:rsidRDefault="00C767CE" w:rsidP="00CC514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3.能體會平凡事物的「不平凡」。</w:t>
            </w:r>
          </w:p>
          <w:p w:rsidR="00C767CE" w:rsidRPr="004475EE" w:rsidRDefault="00C767CE" w:rsidP="00FA3FD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FA3FD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40714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767CE" w:rsidRPr="004475EE" w:rsidRDefault="00C767CE" w:rsidP="0040714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767CE" w:rsidRPr="004475EE" w:rsidRDefault="00C767CE" w:rsidP="0040714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1-4-1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能運用注音符號，分辨字詞音義，增進閱讀理解。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-7能</w:t>
            </w:r>
            <w:r w:rsidR="00B95794">
              <w:rPr>
                <w:rFonts w:ascii="標楷體" w:eastAsia="標楷體" w:hAnsi="標楷體" w:cs="Times New Roman" w:hint="eastAsia"/>
                <w:sz w:val="20"/>
                <w:szCs w:val="20"/>
              </w:rPr>
              <w:t>在提示下，</w:t>
            </w:r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視不同說話目的與情境，進行口頭報告，發表評論、公開演說。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4-4-2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能運用字辭典、成語辭典等，擴充詞彙，分辨詞義。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-4</w:t>
            </w:r>
            <w:r w:rsidR="00B95794">
              <w:rPr>
                <w:rFonts w:ascii="標楷體" w:eastAsia="標楷體" w:hAnsi="標楷體" w:cs="Times New Roman" w:hint="eastAsia"/>
                <w:sz w:val="20"/>
                <w:szCs w:val="20"/>
              </w:rPr>
              <w:t>能在提示下，</w:t>
            </w:r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從閱讀過程中發展系統性思考。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</w:t>
            </w:r>
            <w:r w:rsidR="00B95794">
              <w:rPr>
                <w:rFonts w:ascii="標楷體" w:eastAsia="標楷體" w:hAnsi="標楷體" w:cs="Times New Roman" w:hint="eastAsia"/>
                <w:sz w:val="20"/>
                <w:szCs w:val="20"/>
              </w:rPr>
              <w:t>能在提示下，</w:t>
            </w:r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了解並詮釋作者所欲傳達的訊息，進行對話。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-4能欣賞作品的內涵及文章結構。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5-4-4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-1能廣泛閱讀課外讀物及報刊雜誌，並養成比較閱讀的習慣。</w:t>
            </w:r>
          </w:p>
          <w:p w:rsidR="00C767CE" w:rsidRPr="004475EE" w:rsidRDefault="00C767CE" w:rsidP="002C6A04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-1能體會出作品中對周遭人、事、物的尊重與關懷。</w:t>
            </w:r>
          </w:p>
          <w:p w:rsidR="00C767CE" w:rsidRPr="004475EE" w:rsidRDefault="00C767CE" w:rsidP="00FA3FD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FA3FD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40714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780632" w:rsidRDefault="00C767CE" w:rsidP="00407148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環境教育</w:t>
            </w:r>
            <w:r w:rsidRPr="004475E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</w:p>
          <w:p w:rsidR="00780632" w:rsidRDefault="00C767CE" w:rsidP="00407148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生涯發展教育</w:t>
            </w:r>
            <w:r w:rsidRPr="004475E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</w:t>
            </w:r>
          </w:p>
          <w:p w:rsidR="00C767CE" w:rsidRPr="004475EE" w:rsidRDefault="00C767CE" w:rsidP="00407148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資訊教育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FA3FD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 w:rsidP="00FA3FD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FA3FD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FA3FD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C767CE" w:rsidRPr="004475EE" w:rsidRDefault="00C767CE" w:rsidP="00FA3FDF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二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1945AA">
            <w:pPr>
              <w:spacing w:line="100" w:lineRule="atLeas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  <w:bookmarkStart w:id="1" w:name="第二課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課　古詩選</w:t>
            </w:r>
            <w:bookmarkEnd w:id="1"/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1945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古體詩的性質與特色。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白居易的生平、詩作風格與文學成就。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能了解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諷諭詩託物寄意的旨趣。</w:t>
            </w:r>
          </w:p>
          <w:p w:rsidR="00C767CE" w:rsidRPr="004475EE" w:rsidRDefault="00C767CE" w:rsidP="001945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1.學習疊字的運用方法。</w:t>
            </w:r>
          </w:p>
          <w:p w:rsidR="00C767CE" w:rsidRDefault="00C767CE" w:rsidP="001945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31A8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31A8D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E31A8D">
              <w:rPr>
                <w:rFonts w:ascii="標楷體" w:eastAsia="標楷體" w:hAnsi="標楷體"/>
                <w:sz w:val="20"/>
                <w:szCs w:val="20"/>
              </w:rPr>
              <w:t>「藉物抒情」的寫作方法</w:t>
            </w:r>
            <w:r w:rsidRPr="00E31A8D">
              <w:rPr>
                <w:rFonts w:ascii="標楷體" w:eastAsia="標楷體" w:hAnsi="標楷體" w:hint="eastAsia"/>
                <w:sz w:val="20"/>
                <w:szCs w:val="20"/>
              </w:rPr>
              <w:t>來表達簡單的想法</w:t>
            </w:r>
            <w:r w:rsidRPr="00E31A8D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1945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培養欣賞古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詩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詩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韻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的興趣。</w:t>
            </w:r>
          </w:p>
          <w:p w:rsidR="00C767CE" w:rsidRPr="004475EE" w:rsidRDefault="00C767CE" w:rsidP="001945A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體會親情的可貴並知所回報。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1945AA">
            <w:pPr>
              <w:pStyle w:val="aa"/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能運用注音符號，分辨字詞音義，增進閱讀理解。</w:t>
            </w:r>
          </w:p>
          <w:p w:rsidR="00C767CE" w:rsidRPr="004475EE" w:rsidRDefault="00C767CE" w:rsidP="001945AA">
            <w:pPr>
              <w:pStyle w:val="aa"/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-8能</w:t>
            </w:r>
            <w:r w:rsidR="00B95794">
              <w:rPr>
                <w:rFonts w:ascii="標楷體" w:eastAsia="標楷體" w:hAnsi="標楷體" w:cs="Times New Roman" w:hint="eastAsia"/>
                <w:sz w:val="20"/>
                <w:szCs w:val="20"/>
              </w:rPr>
              <w:t>在提示下，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將所聽到的內容，用完整而優美的語句說出來。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4-4-1-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能概略了解文字的結構，理解文字的字義。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4-4-2能運用字辭典、成語辭典等，擴充詞彙，分辨詞義。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5-4-1</w:t>
            </w:r>
            <w:r w:rsidR="00B95794">
              <w:rPr>
                <w:rFonts w:ascii="標楷體" w:eastAsia="標楷體" w:hAnsi="標楷體" w:cs="Times New Roman" w:hint="eastAsia"/>
                <w:sz w:val="20"/>
                <w:szCs w:val="20"/>
              </w:rPr>
              <w:t>能在提示下，練</w:t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習並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應用語體文及文言文作品中詞語的意義。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5-4-2-4能在提示下，從閱讀過程中發展系統性思考。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5-4-3-1能在提示下，了解並詮釋作者所欲傳達的訊息，進行對話。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5-4-3-2能分辨不同文類寫作的特質和要求。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5-4-3-4能欣賞作品的內涵及文章結構。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5-4-5-1能體會出作品中對周遭人、事、物的尊重與關懷。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5-4-6能靈活應用各類工具書及電腦網路，蒐集資訊、組織材料，廣泛閱讀。 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5-4-7-1能共同討論閱讀的內容，交換心得。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5-4-7-2能統整閱讀的書籍或資料，並養成主動探索研究的能力。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6-4-1能精確表達觀察所得的見聞。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6-4-6-1能養成反覆推敲的習慣，使自己的作品更加完美，更具特色。</w:t>
            </w:r>
          </w:p>
          <w:p w:rsidR="00C767CE" w:rsidRPr="004475EE" w:rsidRDefault="00C767CE" w:rsidP="001945AA">
            <w:pPr>
              <w:pStyle w:val="aa"/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C767CE" w:rsidRPr="004475EE" w:rsidRDefault="00C767CE" w:rsidP="003F79B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B30E2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性別平等教育</w:t>
            </w:r>
          </w:p>
          <w:p w:rsidR="00C767CE" w:rsidRPr="004475EE" w:rsidRDefault="00C767CE" w:rsidP="00B30E22">
            <w:pPr>
              <w:spacing w:line="3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生涯發展教育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口頭回答</w:t>
            </w:r>
          </w:p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討論</w:t>
            </w:r>
          </w:p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三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" w:name="第三課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</w:t>
            </w:r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課</w:t>
            </w:r>
            <w:bookmarkEnd w:id="2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　</w:t>
            </w:r>
            <w:r w:rsidRPr="004475E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飛  魚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134E31">
            <w:pPr>
              <w:tabs>
                <w:tab w:val="left" w:pos="67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一、認知方面：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能說出作者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及其散文特色。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海洋文學的寫作特色。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「飛魚」及其象徵意涵。</w:t>
            </w:r>
          </w:p>
          <w:p w:rsidR="00C767CE" w:rsidRPr="004475EE" w:rsidRDefault="00C767CE" w:rsidP="00134E31">
            <w:pPr>
              <w:tabs>
                <w:tab w:val="left" w:pos="67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二、能力方面：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用譬喻、轉化等技巧，描寫動物的舉動與習性。</w:t>
            </w:r>
          </w:p>
          <w:p w:rsidR="00C767CE" w:rsidRPr="004475EE" w:rsidRDefault="00C767CE" w:rsidP="00134E31">
            <w:pPr>
              <w:tabs>
                <w:tab w:val="left" w:pos="67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三、情意方面：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能欣賞海洋生物之美。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培養探索海洋、親近自然的興趣。</w:t>
            </w:r>
          </w:p>
          <w:p w:rsidR="00C767CE" w:rsidRPr="004475EE" w:rsidRDefault="00C767CE" w:rsidP="00134E3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體會阿美族人的傳統文化與精神。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134E3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能運用注音符號，分辨字詞音義，增進閱讀理解。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2-4-2-6能在聆聽過程中適當的反應，並加以評價。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3-4-1-10能明確表達意見，並清楚表達情意。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3-4-4-6能和他人一起討論，分享成果。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4-4-2能運用字辭典、成語辭典等，擴充詞彙，分辨詞義。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5-4-2-4能在提示下，從閱讀過程中發展系統性思考。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5-4-2-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能依據文章內容，進行推測、歸納、總結。</w:t>
            </w:r>
          </w:p>
          <w:p w:rsidR="00C767CE" w:rsidRPr="004475EE" w:rsidRDefault="00C767CE" w:rsidP="00134E31">
            <w:pPr>
              <w:pStyle w:val="aa"/>
              <w:adjustRightInd w:val="0"/>
              <w:snapToGrid w:val="0"/>
              <w:ind w:leftChars="13" w:left="481" w:hangingChars="225" w:hanging="45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-2能分辨不同文類寫作的特質和要求。</w:t>
            </w:r>
          </w:p>
          <w:p w:rsidR="00C767CE" w:rsidRPr="004475EE" w:rsidRDefault="00C767CE" w:rsidP="00134E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-4能欣賞作品的內涵及文章結構。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5-4-5-1能體會出作品中對周遭人、事、物的尊重與關懷。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5-4-7-1能共同討論閱讀的內容，交換心得。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5-4-7-2能統整閱讀的書籍或資料，並養成主動探索研究的能力。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5-4-7-3能從閱讀中蒐集、整理及分析資料，並依循線索，解決問題。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5-4-7-4能將閱讀內容，思考轉化為日常生活中解決問題的能力。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6-4-6-1能養成反覆推敲的習慣，使自己的作品更加完美，更具特色。</w:t>
            </w:r>
          </w:p>
          <w:p w:rsidR="00C767CE" w:rsidRPr="004475EE" w:rsidRDefault="00C767CE" w:rsidP="003E67C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3E67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780632" w:rsidRDefault="00C767CE" w:rsidP="00134E31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家政教育  </w:t>
            </w:r>
          </w:p>
          <w:p w:rsidR="00C767CE" w:rsidRPr="004475EE" w:rsidRDefault="00C767CE" w:rsidP="00134E31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海洋教育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3E67C2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口頭回答</w:t>
            </w:r>
          </w:p>
          <w:p w:rsidR="00C767CE" w:rsidRPr="004475EE" w:rsidRDefault="00C767CE" w:rsidP="003E67C2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討論</w:t>
            </w:r>
          </w:p>
          <w:p w:rsidR="00C767CE" w:rsidRPr="004475EE" w:rsidRDefault="00C767CE" w:rsidP="003E67C2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C767CE" w:rsidRPr="004475EE" w:rsidRDefault="00C767CE" w:rsidP="003E67C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四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9159EE">
            <w:pPr>
              <w:spacing w:line="260" w:lineRule="exact"/>
              <w:ind w:left="113" w:right="113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    </w:t>
            </w:r>
            <w:bookmarkStart w:id="3" w:name="第四課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</w:t>
            </w:r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課</w:t>
            </w:r>
            <w:bookmarkEnd w:id="3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　賣油翁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E31A8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文言短篇小說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的特色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文言文的語言特色。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能配對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文言文中的人稱代詞。</w:t>
            </w:r>
          </w:p>
          <w:p w:rsidR="00C767CE" w:rsidRPr="004475EE" w:rsidRDefault="00C767CE" w:rsidP="00E31A8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1.能流暢地朗讀文言文。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2.學習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寓言中藉敘事來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說理的寫作方式。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透過人物的表情、動作，表達思想與情感。</w:t>
            </w:r>
          </w:p>
          <w:p w:rsidR="00C767CE" w:rsidRPr="004475EE" w:rsidRDefault="00C767CE" w:rsidP="00E31A8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領會「熟能生巧」的道理。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培養謙虛的美德。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B9579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1-4-1能運用注音符號，分辨字詞音義，增進閱讀理解。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2-4-1-4能養成主動聆聽進行探索學習的能力。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3-4-1-9能依理解的內容，選擇不同的溝通方式，適當表達。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3-4-1-10能明確表達意見，並清楚表達情意。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3-4-2-1能用不同溝通方式，表達自己的意見。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4-4-2能運用字辭典、成語辭典等，擴充詞彙，分辨詞義。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5-4-2-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能具體陳述個人對文章的思維，表達不同意見。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5-4-2-4能在提示下，從閱讀過程中發展系統性思考。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5-4-2-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能依據文章內容，進行推測、歸納、總結。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5-4-3-1能在提示下，了解並詮釋作者所欲傳達的訊息，進行對話。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5-4-3-2能分辨不同文類寫作的特質和要求。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5-4-3-4能欣賞作品的內涵及文章結構。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5-4-4-1能廣泛閱讀課外讀物及報刊雜誌，並養成比較閱讀的習慣。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5-4-5-1能體會出作品中對周遭人、事、物的尊重與關懷。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5-4-7-1能共同討論閱讀的內容，交換心得。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5-4-7-2能統整閱讀的書籍或資料，並養成主動探索研究的能力。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5-4-7-3能從閱讀中蒐集、整理及分析資料，並依循線索，解決問題。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5-4-7-4能將閱讀內容，思考轉化為日常生活中解決問題的能力。</w:t>
            </w:r>
          </w:p>
          <w:p w:rsidR="00C767CE" w:rsidRPr="004475EE" w:rsidRDefault="00C767CE" w:rsidP="00B95794">
            <w:pPr>
              <w:widowControl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4475E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6-4-3</w:t>
              </w:r>
            </w:smartTag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-1能配合各項學習活動，撰寫演說稿、辯論稿或劇本。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6-4-4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-2能將蒐集的材料，加以選擇，並做適當的運用。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106366" w:rsidRDefault="00C767CE" w:rsidP="009159EE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生涯發展教育 </w:t>
            </w:r>
          </w:p>
          <w:p w:rsidR="00C767CE" w:rsidRPr="004475EE" w:rsidRDefault="00C767CE" w:rsidP="009159EE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人權教育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A063A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五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717520">
            <w:pPr>
              <w:spacing w:line="100" w:lineRule="atLeas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bookmarkStart w:id="4" w:name="語法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語法</w:t>
            </w:r>
            <w:bookmarkEnd w:id="4"/>
            <w:r w:rsidRPr="004475EE">
              <w:rPr>
                <w:rFonts w:ascii="標楷體" w:eastAsia="標楷體" w:hAnsi="標楷體"/>
                <w:b/>
                <w:bCs/>
                <w:sz w:val="20"/>
                <w:szCs w:val="20"/>
              </w:rPr>
              <w:t>（上）詞類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7175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tabs>
                <w:tab w:val="left" w:pos="79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詞性的種類。</w:t>
            </w:r>
          </w:p>
          <w:p w:rsidR="00C767CE" w:rsidRPr="004475EE" w:rsidRDefault="00C767CE" w:rsidP="00E22DD2">
            <w:pPr>
              <w:tabs>
                <w:tab w:val="left" w:pos="79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2.能分辨「字」與「詞」的不同。</w:t>
            </w:r>
          </w:p>
          <w:p w:rsidR="00C767CE" w:rsidRPr="004475EE" w:rsidRDefault="00C767CE" w:rsidP="007175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tabs>
                <w:tab w:val="left" w:pos="79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學習使用詞類的技巧。</w:t>
            </w:r>
          </w:p>
          <w:p w:rsidR="00C767CE" w:rsidRPr="004475EE" w:rsidRDefault="00C767CE" w:rsidP="00E22DD2">
            <w:pPr>
              <w:tabs>
                <w:tab w:val="left" w:pos="794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.能指出語句裡詞語的詞性。</w:t>
            </w:r>
          </w:p>
          <w:p w:rsidR="00C767CE" w:rsidRPr="004475EE" w:rsidRDefault="00C767CE" w:rsidP="007175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71752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/>
                <w:sz w:val="20"/>
              </w:rPr>
            </w:pPr>
            <w:r w:rsidRPr="004475EE"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</w:rPr>
              <w:t>欣賞文章中使用字詞的修辭。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717520">
            <w:pPr>
              <w:pStyle w:val="aa"/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能認識常用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國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字3,500-4,500字。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4-4-1-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能概略了解文字的結構，理解文字的字義。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4-4-2能運用字辭典、成語辭典等，擴充詞彙，分辨詞義。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5-4-1能熟習並靈活應用語體文及文言文作品中詞語的意義。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5-4-2-4能在提示下，從閱讀過程中發展系統性思考。</w:t>
            </w:r>
          </w:p>
          <w:p w:rsidR="00C767CE" w:rsidRPr="004475EE" w:rsidRDefault="00C767CE" w:rsidP="00717520">
            <w:pPr>
              <w:pStyle w:val="aa"/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能靈活應用各類工具書及電腦網路，蒐集資訊、組織材料，廣泛閱讀。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5-4-6-1能使用各類工具書，廣泛的閱讀各種書籍。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6-4-2-1能精確的遣詞用字，恰當的表情達意。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6-4-6-1能養成反覆推敲的習慣，使自己的作品更加完美，更具特色。</w:t>
            </w:r>
          </w:p>
          <w:p w:rsidR="00C767CE" w:rsidRPr="004475EE" w:rsidRDefault="00C767CE" w:rsidP="00CE5B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5A163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資訊教育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E281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 w:rsidP="00CE281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CE281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CE281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2362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第一次段考複習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復習評量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八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61619D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sz w:val="20"/>
              </w:rPr>
            </w:pPr>
            <w:bookmarkStart w:id="5" w:name="第五課"/>
            <w:r w:rsidRPr="004475EE">
              <w:rPr>
                <w:rFonts w:ascii="標楷體" w:eastAsia="標楷體" w:hAnsi="標楷體"/>
                <w:b/>
                <w:sz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sz w:val="20"/>
              </w:rPr>
              <w:t>五</w:t>
            </w:r>
            <w:r w:rsidRPr="004475EE">
              <w:rPr>
                <w:rFonts w:ascii="標楷體" w:eastAsia="標楷體" w:hAnsi="標楷體"/>
                <w:b/>
                <w:sz w:val="20"/>
              </w:rPr>
              <w:t>課</w:t>
            </w:r>
            <w:bookmarkEnd w:id="5"/>
            <w:r w:rsidRPr="004475EE">
              <w:rPr>
                <w:rFonts w:ascii="標楷體" w:eastAsia="標楷體" w:hAnsi="標楷體"/>
                <w:b/>
                <w:sz w:val="20"/>
              </w:rPr>
              <w:t xml:space="preserve">　愛蓮說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6161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E22D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作者在宋代學術史上的地位。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周敦頤理想中的君子特質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6161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1.能學習藉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物言志抒懷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的文章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法。</w:t>
            </w:r>
          </w:p>
          <w:p w:rsidR="00C767CE" w:rsidRPr="004475EE" w:rsidRDefault="00C767CE" w:rsidP="006161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體認儒家「君子」的道德情操，激發敦品勵學的志趣。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3-4-1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-7能因應不同說話目的與情境，適度表現自己。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3-4-1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-10能明確表達意見，並清楚表達情意。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3-4-2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-1能用不同溝通方式，表達自己的意見。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-3能察覺問題，並討論歧見。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-6能和他人一起討論，分享成果。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-7能視不同說話目的與情境，進行口頭報告，發表評論、公開演說。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4-4-1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能認識常用國字3,500-4,500字。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4-4-1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-2能概略了解文字的結構，理解文字的字義。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4-4-2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能運用字辭典、成語辭典等，擴充詞彙，分辨詞義。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5-4-1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能熟習並靈活應用語體文及文言文作品中詞語的意義。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-5能依據文章內容，進行推測、歸納、總結。</w:t>
            </w:r>
          </w:p>
          <w:p w:rsidR="00C767CE" w:rsidRPr="004475EE" w:rsidRDefault="00B95794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5-4-3-1能在提示下，了解並詮釋作者所欲傳達的訊息，進行對話。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-4能欣賞作品的內涵及文章結構。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5-4-4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-1能廣泛閱讀課外讀物及報刊雜誌，並養成比較閱讀的習慣。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-1能體會出作品中對周遭人、事、物的尊重與關懷。</w:t>
            </w:r>
          </w:p>
          <w:p w:rsidR="00C767CE" w:rsidRPr="004475EE" w:rsidRDefault="00C767CE" w:rsidP="0061619D">
            <w:pPr>
              <w:pStyle w:val="aa"/>
              <w:adjustRightInd w:val="0"/>
              <w:snapToGrid w:val="0"/>
              <w:ind w:left="28"/>
              <w:rPr>
                <w:rFonts w:ascii="標楷體" w:eastAsia="標楷體" w:hAnsi="標楷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-3能喜愛閱讀國內外具代表性的文學作品。</w:t>
            </w:r>
          </w:p>
          <w:p w:rsidR="00C767CE" w:rsidRPr="004475EE" w:rsidRDefault="00C767CE" w:rsidP="0061619D">
            <w:pPr>
              <w:widowControl w:val="0"/>
              <w:spacing w:after="0" w:line="24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cs="Times New Roman" w:hint="eastAsia"/>
                  <w:sz w:val="20"/>
                  <w:szCs w:val="20"/>
                </w:rPr>
                <w:t>5-4-6</w:t>
              </w:r>
            </w:smartTag>
            <w:r w:rsidRPr="004475EE">
              <w:rPr>
                <w:rFonts w:ascii="標楷體" w:eastAsia="標楷體" w:hAnsi="標楷體" w:cs="Times New Roman" w:hint="eastAsia"/>
                <w:sz w:val="20"/>
                <w:szCs w:val="20"/>
              </w:rPr>
              <w:t>能靈活應用各類工具書及電腦網路，蒐集資訊、組織材料，廣泛閱讀。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61619D">
            <w:pPr>
              <w:spacing w:line="340" w:lineRule="exact"/>
              <w:ind w:left="113" w:righ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環境教育 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九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61619D">
            <w:pPr>
              <w:spacing w:line="100" w:lineRule="atLeast"/>
              <w:ind w:left="113" w:right="113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cs="新細明體;PMingLiU" w:hint="eastAsia"/>
                <w:bCs/>
                <w:sz w:val="20"/>
                <w:szCs w:val="20"/>
              </w:rPr>
              <w:t xml:space="preserve">        </w:t>
            </w:r>
            <w:bookmarkStart w:id="6" w:name="第六課"/>
            <w:r w:rsidRPr="004475EE">
              <w:rPr>
                <w:rFonts w:ascii="標楷體" w:eastAsia="標楷體" w:hAnsi="標楷體"/>
                <w:b/>
                <w:sz w:val="20"/>
                <w:szCs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r w:rsidRPr="004475EE">
              <w:rPr>
                <w:rFonts w:ascii="標楷體" w:eastAsia="標楷體" w:hAnsi="標楷體"/>
                <w:b/>
                <w:sz w:val="20"/>
                <w:szCs w:val="20"/>
              </w:rPr>
              <w:t>課</w:t>
            </w:r>
            <w:bookmarkEnd w:id="6"/>
            <w:r w:rsidRPr="004475EE">
              <w:rPr>
                <w:rFonts w:ascii="標楷體" w:eastAsia="標楷體" w:hAnsi="標楷體"/>
                <w:b/>
                <w:sz w:val="20"/>
                <w:szCs w:val="20"/>
              </w:rPr>
              <w:t xml:space="preserve">　聲音鐘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6161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「聲音鐘」的背景及涵義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C74C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能配對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生活中的外來語。</w:t>
            </w:r>
          </w:p>
          <w:p w:rsidR="00C767CE" w:rsidRPr="004475EE" w:rsidRDefault="00C767CE" w:rsidP="006161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能描寫生活中印象深刻的事物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C74C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2.能觀察並發掘生活中雖平凡卻可愛的事物。</w:t>
            </w:r>
          </w:p>
          <w:p w:rsidR="00C767CE" w:rsidRPr="004475EE" w:rsidRDefault="00C767CE" w:rsidP="006161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.能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周遭事物，增添生活情趣。</w:t>
            </w:r>
          </w:p>
          <w:p w:rsidR="00C767CE" w:rsidRPr="004475EE" w:rsidRDefault="00C767CE" w:rsidP="0061619D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4475EE"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</w:rPr>
              <w:t>能發現</w:t>
            </w:r>
            <w:r w:rsidRPr="004475EE">
              <w:rPr>
                <w:rFonts w:ascii="標楷體" w:eastAsia="標楷體" w:hAnsi="標楷體"/>
                <w:sz w:val="20"/>
              </w:rPr>
              <w:t>社區環境的可愛，從而培養熱愛鄉土的情懷。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5EE">
                <w:rPr>
                  <w:rFonts w:ascii="標楷體" w:hAnsi="標楷體" w:hint="eastAsia"/>
                  <w:sz w:val="20"/>
                </w:rPr>
                <w:t>1-4-1</w:t>
              </w:r>
            </w:smartTag>
            <w:r w:rsidRPr="004475EE">
              <w:rPr>
                <w:rFonts w:ascii="標楷體" w:hAnsi="標楷體" w:hint="eastAsia"/>
                <w:sz w:val="20"/>
              </w:rPr>
              <w:t>能運用注音符號，分辨字詞音義，增進閱讀理解。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4475EE">
                <w:rPr>
                  <w:rFonts w:ascii="標楷體" w:hAnsi="標楷體" w:hint="eastAsia"/>
                  <w:sz w:val="20"/>
                </w:rPr>
                <w:t>2-4-1</w:t>
              </w:r>
            </w:smartTag>
            <w:r w:rsidRPr="004475EE">
              <w:rPr>
                <w:rFonts w:ascii="標楷體" w:hAnsi="標楷體" w:hint="eastAsia"/>
                <w:sz w:val="20"/>
              </w:rPr>
              <w:t>-4能養成主動聆聽進行探索學習的能力。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475EE">
                <w:rPr>
                  <w:rFonts w:ascii="標楷體" w:hAnsi="標楷體" w:hint="eastAsia"/>
                  <w:sz w:val="20"/>
                </w:rPr>
                <w:t>2-4-2</w:t>
              </w:r>
            </w:smartTag>
            <w:r w:rsidRPr="004475EE">
              <w:rPr>
                <w:rFonts w:ascii="標楷體" w:hAnsi="標楷體" w:hint="eastAsia"/>
                <w:sz w:val="20"/>
              </w:rPr>
              <w:t>-1能聽出不同語氣所表達的意思。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hAnsi="標楷體" w:hint="eastAsia"/>
                  <w:sz w:val="20"/>
                </w:rPr>
                <w:t>3-4-4</w:t>
              </w:r>
            </w:smartTag>
            <w:r w:rsidRPr="004475EE">
              <w:rPr>
                <w:rFonts w:ascii="標楷體" w:hAnsi="標楷體" w:hint="eastAsia"/>
                <w:sz w:val="20"/>
              </w:rPr>
              <w:t>-6能和他人一起討論，分享成果。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475EE">
                <w:rPr>
                  <w:rFonts w:ascii="標楷體" w:hAnsi="標楷體" w:hint="eastAsia"/>
                  <w:sz w:val="20"/>
                </w:rPr>
                <w:t>4-4-2</w:t>
              </w:r>
            </w:smartTag>
            <w:r w:rsidRPr="004475EE">
              <w:rPr>
                <w:rFonts w:ascii="標楷體" w:hAnsi="標楷體" w:hint="eastAsia"/>
                <w:sz w:val="20"/>
              </w:rPr>
              <w:t>能運用字辭典、成語辭典等，擴充詞彙，分辨詞義。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475EE">
                <w:rPr>
                  <w:rFonts w:ascii="標楷體" w:hAnsi="標楷體" w:hint="eastAsia"/>
                  <w:sz w:val="20"/>
                </w:rPr>
                <w:t>5-4-2</w:t>
              </w:r>
            </w:smartTag>
            <w:r w:rsidRPr="004475EE">
              <w:rPr>
                <w:rFonts w:ascii="標楷體" w:hAnsi="標楷體" w:hint="eastAsia"/>
                <w:sz w:val="20"/>
              </w:rPr>
              <w:t>-5能依據文章內容，進行推測、歸納、總結。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hAnsi="標楷體" w:hint="eastAsia"/>
                  <w:sz w:val="20"/>
                </w:rPr>
                <w:t>5-4-3</w:t>
              </w:r>
            </w:smartTag>
            <w:r w:rsidRPr="004475EE">
              <w:rPr>
                <w:rFonts w:ascii="標楷體" w:hAnsi="標楷體" w:hint="eastAsia"/>
                <w:sz w:val="20"/>
              </w:rPr>
              <w:t>-4 能欣賞作品的內涵及文章結構。</w:t>
            </w:r>
          </w:p>
          <w:p w:rsidR="00C767CE" w:rsidRPr="004475EE" w:rsidRDefault="00B95794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5-4-3-1能在提示下，了解並詮釋作者所欲傳達的訊息，進行對話。</w:t>
            </w:r>
          </w:p>
          <w:p w:rsidR="00C767CE" w:rsidRPr="004475EE" w:rsidRDefault="00C767CE" w:rsidP="0061619D">
            <w:pPr>
              <w:pStyle w:val="1-1-1"/>
              <w:adjustRightInd w:val="0"/>
              <w:snapToGrid w:val="0"/>
              <w:spacing w:line="280" w:lineRule="exact"/>
              <w:ind w:left="480" w:hangingChars="240" w:hanging="48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4475EE">
                <w:rPr>
                  <w:rFonts w:ascii="標楷體" w:hAnsi="標楷體" w:hint="eastAsia"/>
                  <w:sz w:val="20"/>
                </w:rPr>
                <w:t>6-4-1</w:t>
              </w:r>
            </w:smartTag>
            <w:r w:rsidRPr="004475EE">
              <w:rPr>
                <w:rFonts w:ascii="標楷體" w:hAnsi="標楷體" w:hint="eastAsia"/>
                <w:sz w:val="20"/>
              </w:rPr>
              <w:t>能精確表達觀察所得的見聞。</w:t>
            </w:r>
          </w:p>
          <w:p w:rsidR="00C767CE" w:rsidRPr="004475EE" w:rsidRDefault="00C767CE" w:rsidP="007A2407">
            <w:pPr>
              <w:pStyle w:val="3"/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5A163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教育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741CD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bookmarkStart w:id="7" w:name="第七課"/>
            <w:r w:rsidRPr="004475EE">
              <w:rPr>
                <w:rFonts w:ascii="標楷體" w:eastAsia="標楷體" w:hAnsi="標楷體"/>
                <w:b/>
                <w:bCs/>
                <w:sz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bCs/>
                <w:sz w:val="20"/>
              </w:rPr>
              <w:t>七</w:t>
            </w:r>
            <w:r w:rsidRPr="004475EE">
              <w:rPr>
                <w:rFonts w:ascii="標楷體" w:eastAsia="標楷體" w:hAnsi="標楷體"/>
                <w:b/>
                <w:bCs/>
                <w:sz w:val="20"/>
              </w:rPr>
              <w:t>課</w:t>
            </w:r>
            <w:bookmarkEnd w:id="7"/>
            <w:r w:rsidRPr="004475EE">
              <w:rPr>
                <w:rFonts w:ascii="標楷體" w:eastAsia="標楷體" w:hAnsi="標楷體"/>
                <w:b/>
                <w:sz w:val="20"/>
              </w:rPr>
              <w:t xml:space="preserve">　</w:t>
            </w:r>
            <w:r w:rsidRPr="004475EE">
              <w:rPr>
                <w:rFonts w:ascii="標楷體" w:eastAsia="標楷體" w:hAnsi="標楷體"/>
                <w:b/>
                <w:bCs/>
                <w:sz w:val="20"/>
              </w:rPr>
              <w:t>世說新語選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E741C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《世說新語》作者、編者、內容、特色、文學地位。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〈鍾家兄弟巧應答〉、〈王藍田食雞子〉兩則的內容及其深意。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以簡短文字刻畫人物性格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的寫作手法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E741C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能使用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外在形貌動作來描繪人物性格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學習應對進退的技巧。</w:t>
            </w:r>
          </w:p>
          <w:p w:rsidR="00C767CE" w:rsidRPr="004475EE" w:rsidRDefault="00C767CE" w:rsidP="00E741C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1.能以文章內容警惕自己在情緒處理上有所改進。</w:t>
            </w:r>
          </w:p>
          <w:p w:rsidR="00C767CE" w:rsidRPr="004475EE" w:rsidRDefault="00C767CE" w:rsidP="00E741CD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4475EE">
              <w:rPr>
                <w:rFonts w:ascii="標楷體" w:eastAsia="標楷體" w:hAnsi="標楷體"/>
                <w:sz w:val="20"/>
              </w:rPr>
              <w:t>2.培養從容、</w:t>
            </w:r>
            <w:r w:rsidRPr="004475EE">
              <w:rPr>
                <w:rFonts w:ascii="標楷體" w:eastAsia="標楷體" w:hAnsi="標楷體" w:hint="eastAsia"/>
                <w:sz w:val="20"/>
              </w:rPr>
              <w:t>不急躁的處事態度</w:t>
            </w:r>
            <w:r w:rsidRPr="004475EE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E741CD">
            <w:pPr>
              <w:pStyle w:val="aa"/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能運用注音符號，分辨字詞音義，增進閱讀理解。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2-4-2-6能在聆聽過程中適當的反應，並加以評價。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4-4-2能運用字辭典、成語辭典等，擴充詞彙，分辨詞義。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5-4-1能熟習並靈活應用語體文及文言文作品中詞語的意義。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5-4-2-4能在提示下，從閱讀過程中發展系統性思考。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5-4-3-4能欣賞作品的內涵及文章結構。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5-4-4-1能廣泛閱讀課外讀物及報刊雜誌，並養成比較閱讀的習慣。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5-4-5-3能喜愛閱讀國內外具代表性的文學作品。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5-4-6能靈活應用各類工具書及電腦網路，蒐集資訊、組織材料，廣泛閱讀。 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5-4-7-1能共同討論閱讀的內容，交換心得。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5-4-7-2能統整閱讀的書籍或資料，並養成主動探索研究的能力。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5-4-7-3能從閱讀中蒐集、整理及分析資料，並依循線索，解決問題。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5-4-8-1能依不同的語言情境，把閱讀獲得的資訊，轉化為溝通分享的材料，正確的表情達意。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6-4-2-1能精確的遣詞用字，恰當的表情達意。</w:t>
            </w:r>
          </w:p>
          <w:p w:rsidR="00C767CE" w:rsidRPr="004475EE" w:rsidRDefault="00C767CE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C767CE" w:rsidRDefault="00C767CE" w:rsidP="005A1636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67CE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  <w:r w:rsidRPr="00C76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767C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C767C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家庭教育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82003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 w:rsidP="0082003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82003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82003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82003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AA27A5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bookmarkStart w:id="8" w:name="第八課"/>
            <w:r w:rsidRPr="004475EE">
              <w:rPr>
                <w:rFonts w:ascii="標楷體" w:eastAsia="標楷體" w:hAnsi="標楷體"/>
                <w:b/>
                <w:sz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sz w:val="20"/>
              </w:rPr>
              <w:t>八</w:t>
            </w:r>
            <w:r w:rsidRPr="004475EE">
              <w:rPr>
                <w:rFonts w:ascii="標楷體" w:eastAsia="標楷體" w:hAnsi="標楷體"/>
                <w:b/>
                <w:sz w:val="20"/>
              </w:rPr>
              <w:t>課</w:t>
            </w:r>
            <w:bookmarkEnd w:id="8"/>
            <w:r w:rsidRPr="004475EE">
              <w:rPr>
                <w:rFonts w:ascii="標楷體" w:eastAsia="標楷體" w:hAnsi="標楷體"/>
                <w:b/>
                <w:sz w:val="20"/>
              </w:rPr>
              <w:t xml:space="preserve">　麥帥為子祈禱文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AA27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一、認知方面：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麥克阿瑟將軍的生平大略。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本文所提示的人生態度與修養。</w:t>
            </w:r>
          </w:p>
          <w:p w:rsidR="00C767CE" w:rsidRPr="004475EE" w:rsidRDefault="00C767CE" w:rsidP="00C74C6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作者寫作祈禱文的旨意。</w:t>
            </w:r>
          </w:p>
          <w:p w:rsidR="00C767CE" w:rsidRPr="004475EE" w:rsidRDefault="00C767CE" w:rsidP="00AA27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二、能力方面：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1.能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說出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詞語的本義與引申義，並加以運用。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理解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本文所提示的箴言，作為自我省察的參考。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3.能從課文中懂得父親諄諄教誨的心意。</w:t>
            </w:r>
          </w:p>
          <w:p w:rsidR="00C767CE" w:rsidRPr="004475EE" w:rsidRDefault="00C767CE" w:rsidP="00AA27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三、情意方面：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1.體會父母對子女的期望，建立正確的人生觀。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2.在日常生活中培養堅強、勇敢、謙遜、幽默等生活態度。</w:t>
            </w:r>
          </w:p>
          <w:p w:rsidR="00C767CE" w:rsidRPr="004475EE" w:rsidRDefault="00C767CE" w:rsidP="00AA27A5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3.培養積極進取的人生觀，在進德修業上求進步。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能運用注音符號，分辨字詞音義，增進閱讀理解。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-4能養成主動聆聽進行探索學習的能力。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-4能充分了解對方表達的情意。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-8能有效把握話語的邏輯並推斷結論。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-9能依理解的內容，選擇不同的溝通方式，適當表達。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-1表達意見時，尊重包容別人的意見。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-4能在言談中，妥適運用各種語言詞彙。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-1能有條理、有系統思考，並合理的歸納重點，表達意見。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-6能和他人一起討論，分享成果。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能運用字辭典、成語辭典等，擴充詞彙，分辨詞義。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能熟習並靈活應用語體文及文言文作品中詞語的意義。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-1能具體陳述個人對文章的思維，表達不同意見。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-2能活用不同閱讀策略，提升學習效果。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-5能依據文章內容，進行推測、歸納、總結。</w:t>
            </w:r>
          </w:p>
          <w:p w:rsidR="00C767CE" w:rsidRPr="004475EE" w:rsidRDefault="00B95794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5-4-3-1能在提示下，了解並詮釋作者所欲傳達的訊息，進行對話。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-4能欣賞作品的內涵及文章結構。</w:t>
            </w:r>
          </w:p>
          <w:p w:rsidR="00C767CE" w:rsidRPr="004475EE" w:rsidRDefault="00C767CE" w:rsidP="00AA27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-3能喜愛閱讀國內外具代表性的文學作品。</w:t>
            </w:r>
          </w:p>
          <w:p w:rsidR="00C767CE" w:rsidRPr="004475EE" w:rsidRDefault="00C767CE" w:rsidP="00AA27A5">
            <w:pPr>
              <w:pStyle w:val="aa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4475EE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6-4-4</w:t>
              </w:r>
            </w:smartTag>
            <w:r w:rsidRPr="004475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-2能將蒐集的材料，加以選擇，並做適當的運用。</w:t>
            </w:r>
          </w:p>
          <w:p w:rsidR="00C767CE" w:rsidRPr="004475EE" w:rsidRDefault="00C767CE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AA27A5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sz w:val="20"/>
                <w:szCs w:val="20"/>
              </w:rPr>
              <w:t>生涯發展教育</w:t>
            </w:r>
          </w:p>
          <w:p w:rsidR="00C767CE" w:rsidRPr="004475EE" w:rsidRDefault="00C767CE" w:rsidP="00AA27A5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sz w:val="20"/>
                <w:szCs w:val="20"/>
              </w:rPr>
              <w:t>資訊教育</w:t>
            </w:r>
          </w:p>
          <w:p w:rsidR="00C767CE" w:rsidRPr="00C767CE" w:rsidRDefault="00C767CE" w:rsidP="00AA27A5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767CE">
              <w:rPr>
                <w:rFonts w:ascii="標楷體" w:eastAsia="標楷體" w:hAnsi="標楷體" w:cs="Times New Roman"/>
                <w:sz w:val="20"/>
                <w:szCs w:val="20"/>
              </w:rPr>
              <w:t>家政教育</w:t>
            </w:r>
            <w:r w:rsidRPr="00C767C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C767CE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C767C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家庭教育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7B5585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475EE">
              <w:rPr>
                <w:rFonts w:ascii="標楷體" w:eastAsia="標楷體" w:hAnsi="標楷體" w:hint="eastAsia"/>
                <w:bCs/>
                <w:sz w:val="20"/>
              </w:rPr>
              <w:t xml:space="preserve">    </w:t>
            </w:r>
            <w:bookmarkStart w:id="9" w:name="語法（下）"/>
            <w:r w:rsidRPr="004475EE">
              <w:rPr>
                <w:rFonts w:ascii="標楷體" w:eastAsia="標楷體" w:hAnsi="標楷體"/>
                <w:b/>
                <w:bCs/>
                <w:sz w:val="20"/>
              </w:rPr>
              <w:t>語法（下）</w:t>
            </w:r>
            <w:bookmarkEnd w:id="9"/>
            <w:r w:rsidRPr="004475EE">
              <w:rPr>
                <w:rFonts w:ascii="標楷體" w:eastAsia="標楷體" w:hAnsi="標楷體"/>
                <w:b/>
                <w:bCs/>
                <w:sz w:val="20"/>
              </w:rPr>
              <w:t>句子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7B55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一、認知方面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句子的種類。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四種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基本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的句型。</w:t>
            </w:r>
          </w:p>
          <w:p w:rsidR="00C767CE" w:rsidRPr="004475EE" w:rsidRDefault="00C767CE" w:rsidP="007B55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二、能力方面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判別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四種基本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句型。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2.能使用不同的語句表情達意。</w:t>
            </w:r>
          </w:p>
          <w:p w:rsidR="00C767CE" w:rsidRPr="004475EE" w:rsidRDefault="00C767CE" w:rsidP="007B55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三、情意方面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767CE" w:rsidRPr="004475EE" w:rsidRDefault="00C767CE" w:rsidP="003E00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1.能夠體會文句所傳達的涵義。</w:t>
            </w:r>
          </w:p>
          <w:p w:rsidR="00C767CE" w:rsidRPr="004475EE" w:rsidRDefault="00C767CE" w:rsidP="007B5585">
            <w:pPr>
              <w:widowControl w:val="0"/>
              <w:spacing w:after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2.能理解作者所要表達的情義。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Default="00C767CE" w:rsidP="007B558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2C6A04">
                <w:rPr>
                  <w:rFonts w:ascii="標楷體" w:eastAsia="標楷體" w:hAnsi="標楷體"/>
                  <w:sz w:val="20"/>
                </w:rPr>
                <w:t>4-4-1</w:t>
              </w:r>
            </w:smartTag>
            <w:r w:rsidRPr="002C6A04">
              <w:rPr>
                <w:rFonts w:ascii="標楷體" w:eastAsia="標楷體" w:hAnsi="標楷體"/>
                <w:sz w:val="20"/>
              </w:rPr>
              <w:t>能認識常用</w:t>
            </w:r>
            <w:r w:rsidRPr="002C6A04">
              <w:rPr>
                <w:rFonts w:ascii="標楷體" w:eastAsia="標楷體" w:hAnsi="標楷體" w:hint="eastAsia"/>
                <w:sz w:val="20"/>
              </w:rPr>
              <w:t>國</w:t>
            </w:r>
            <w:r w:rsidRPr="002C6A04">
              <w:rPr>
                <w:rFonts w:ascii="標楷體" w:eastAsia="標楷體" w:hAnsi="標楷體"/>
                <w:sz w:val="20"/>
              </w:rPr>
              <w:t>字3,500-</w:t>
            </w:r>
            <w:r>
              <w:rPr>
                <w:rFonts w:ascii="標楷體" w:eastAsia="標楷體" w:hAnsi="標楷體" w:hint="eastAsia"/>
                <w:sz w:val="20"/>
              </w:rPr>
              <w:t>450</w:t>
            </w:r>
            <w:r w:rsidRPr="002C6A04"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C767CE" w:rsidRPr="004475EE" w:rsidRDefault="00C767CE" w:rsidP="007B558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4-4-1-</w:t>
            </w:r>
            <w:r w:rsidRPr="004475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能概略了解文字的結構，理解文字的字義。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4-4-2能運用字辭典、成語辭典等，擴充詞彙，分辨詞義。</w:t>
            </w: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5-4-1能熟習並靈活應用語體文及文言文作品中詞語的意義。</w:t>
            </w:r>
          </w:p>
          <w:p w:rsidR="00C767CE" w:rsidRPr="004475EE" w:rsidRDefault="00C767CE" w:rsidP="002C6A04">
            <w:pPr>
              <w:pStyle w:val="aa"/>
              <w:adjustRightInd w:val="0"/>
              <w:snapToGrid w:val="0"/>
              <w:ind w:leftChars="-5" w:hangingChars="6" w:hanging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5-4-6能靈活應用各類工具書及電腦網路，蒐集資訊、組織材料，廣泛閱讀。</w:t>
            </w:r>
          </w:p>
          <w:p w:rsidR="00C767CE" w:rsidRPr="004475EE" w:rsidRDefault="00C767CE" w:rsidP="002C6A04">
            <w:pPr>
              <w:pStyle w:val="aa"/>
              <w:adjustRightInd w:val="0"/>
              <w:snapToGrid w:val="0"/>
              <w:ind w:leftChars="-5" w:hangingChars="6" w:hanging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-1能使用各類工具書，廣泛的閱讀各種書籍。 </w:t>
            </w:r>
          </w:p>
          <w:p w:rsidR="00C767CE" w:rsidRPr="004475EE" w:rsidRDefault="00C767CE" w:rsidP="002C6A04">
            <w:pPr>
              <w:pStyle w:val="aa"/>
              <w:adjustRightInd w:val="0"/>
              <w:snapToGrid w:val="0"/>
              <w:ind w:leftChars="-5" w:hangingChars="6" w:hanging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6-4-2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-1能精確的遣詞用字，恰當的表情達意。</w:t>
            </w:r>
          </w:p>
          <w:p w:rsidR="00C767CE" w:rsidRPr="004475EE" w:rsidRDefault="00C767CE" w:rsidP="002C6A04">
            <w:pPr>
              <w:pStyle w:val="aa"/>
              <w:adjustRightInd w:val="0"/>
              <w:snapToGrid w:val="0"/>
              <w:ind w:leftChars="-5" w:hangingChars="6" w:hanging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6-4-2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-2能靈活應用各種句型，充分表達自己的見解。</w:t>
            </w:r>
          </w:p>
          <w:p w:rsidR="00C767CE" w:rsidRPr="004475EE" w:rsidRDefault="00C767CE" w:rsidP="002C6A04">
            <w:pPr>
              <w:pStyle w:val="aa"/>
              <w:adjustRightInd w:val="0"/>
              <w:snapToGrid w:val="0"/>
              <w:ind w:leftChars="-5" w:hangingChars="6" w:hanging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4475EE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6-4-6</w:t>
              </w:r>
            </w:smartTag>
            <w:r w:rsidRPr="004475EE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-1能養成反覆推敲的習慣，使自己的作品更加完美，更具特色。</w:t>
            </w:r>
          </w:p>
          <w:p w:rsidR="00C767CE" w:rsidRPr="004475EE" w:rsidRDefault="00C767CE" w:rsidP="007B5585">
            <w:pPr>
              <w:pStyle w:val="aa"/>
              <w:adjustRightInd w:val="0"/>
              <w:snapToGrid w:val="0"/>
              <w:ind w:leftChars="-5" w:left="982" w:hangingChars="497" w:hanging="994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C767CE" w:rsidRPr="004475EE" w:rsidRDefault="00C767C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7C065F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資訊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第二次段考複習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操作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復習評量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064E00" w:rsidRDefault="00C767CE" w:rsidP="00064E00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bookmarkStart w:id="10" w:name="第九課"/>
            <w:r w:rsidRPr="00064E0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第</w:t>
            </w:r>
            <w:r w:rsidRPr="00064E0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九</w:t>
            </w:r>
            <w:r w:rsidRPr="00064E0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 xml:space="preserve">課  </w:t>
            </w:r>
            <w:r w:rsidR="00064E00" w:rsidRPr="00064E00">
              <w:rPr>
                <w:rFonts w:ascii="標楷體" w:eastAsia="標楷體" w:hAnsi="標楷體"/>
                <w:b/>
                <w:sz w:val="20"/>
                <w:szCs w:val="20"/>
              </w:rPr>
              <w:t>張釋之執法</w:t>
            </w:r>
            <w:bookmarkEnd w:id="10"/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064E00" w:rsidRDefault="00C767CE" w:rsidP="00064E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  <w:szCs w:val="20"/>
              </w:rPr>
              <w:t>一、認知方面：</w:t>
            </w:r>
          </w:p>
          <w:p w:rsidR="00C767CE" w:rsidRPr="00064E00" w:rsidRDefault="00C767CE" w:rsidP="00064E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="00064E00"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</w:t>
            </w:r>
            <w:r w:rsidR="00064E00" w:rsidRPr="00064E00">
              <w:rPr>
                <w:rFonts w:ascii="標楷體" w:eastAsia="標楷體" w:hAnsi="標楷體"/>
                <w:sz w:val="20"/>
                <w:szCs w:val="20"/>
              </w:rPr>
              <w:t>《史記》在史學 與文學上的地位和價 值。</w:t>
            </w:r>
          </w:p>
          <w:p w:rsidR="00C767CE" w:rsidRPr="00064E00" w:rsidRDefault="00C767CE" w:rsidP="00064E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="00064E00" w:rsidRPr="00064E00">
              <w:rPr>
                <w:rFonts w:ascii="標楷體" w:eastAsia="標楷體" w:hAnsi="標楷體"/>
                <w:sz w:val="20"/>
                <w:szCs w:val="20"/>
              </w:rPr>
              <w:t>認識作者司馬遷的生 平。</w:t>
            </w:r>
          </w:p>
          <w:p w:rsidR="00C767CE" w:rsidRPr="00064E00" w:rsidRDefault="00C767CE" w:rsidP="00064E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  <w:szCs w:val="20"/>
              </w:rPr>
              <w:t>二、能力方面：</w:t>
            </w:r>
          </w:p>
          <w:p w:rsidR="00064E00" w:rsidRPr="00064E00" w:rsidRDefault="00C767CE" w:rsidP="00064E0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  <w:szCs w:val="20"/>
              </w:rPr>
              <w:t>1.能</w:t>
            </w:r>
            <w:r w:rsidR="00064E00" w:rsidRPr="00064E00">
              <w:rPr>
                <w:rFonts w:ascii="標楷體" w:eastAsia="標楷體" w:hAnsi="標楷體"/>
                <w:sz w:val="20"/>
                <w:szCs w:val="20"/>
              </w:rPr>
              <w:t xml:space="preserve">學習作者以平實的手 法敘事，並嘗試在行文 中穿插對話的寫作方 式。 </w:t>
            </w:r>
          </w:p>
          <w:p w:rsidR="00C767CE" w:rsidRPr="00064E00" w:rsidRDefault="00C767CE" w:rsidP="00064E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  <w:szCs w:val="20"/>
              </w:rPr>
              <w:t>三、情意方面：</w:t>
            </w:r>
          </w:p>
          <w:p w:rsidR="00064E00" w:rsidRPr="00064E00" w:rsidRDefault="00C767CE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="00064E00" w:rsidRPr="00064E00">
              <w:rPr>
                <w:rFonts w:ascii="標楷體" w:eastAsia="標楷體" w:hAnsi="標楷體"/>
                <w:sz w:val="20"/>
              </w:rPr>
              <w:t xml:space="preserve"> 藉由本課提升學生對 「法」的認知，並培養 守法守紀的精神。 </w:t>
            </w:r>
          </w:p>
          <w:p w:rsidR="00C767CE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/>
                <w:bCs/>
                <w:sz w:val="20"/>
              </w:rPr>
            </w:pPr>
            <w:r w:rsidRPr="00064E00">
              <w:rPr>
                <w:rFonts w:ascii="標楷體" w:eastAsia="標楷體" w:hAnsi="標楷體" w:hint="eastAsia"/>
                <w:sz w:val="20"/>
              </w:rPr>
              <w:t>2</w:t>
            </w:r>
            <w:r w:rsidRPr="00064E00">
              <w:rPr>
                <w:rFonts w:ascii="標楷體" w:eastAsia="標楷體" w:hAnsi="標楷體"/>
                <w:sz w:val="20"/>
              </w:rPr>
              <w:t>.體會「法律之前，人 人平等」的真義。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>1-4-2-1 能運用注音符號，檢 索並處理資料，以解決疑難問 題，增進學習效能。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 4-4-2 能運用字辭典、成語辭 典等，擴充詞彙，分辨詞義。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5-4-1 能熟習並靈活應用語體 文及文言文作品中詞語的意 義。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>5-4-2-1 能具體陳述個人對文 章的思維，表達不同意見。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 5-4-2-5 能依據文章內容，進 行推測、歸納、總結。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>5-4-3-1 能了解並詮釋作者所 欲傳達的訊息，進行對話。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 5-4-3-4 能欣賞作品的內涵及 文章結構。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5-4-4-1 能廣泛閱讀課外讀物 及報刊雜誌，並養成比較閱讀 的習慣。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5-4-5-1 能體會出作品中對周 遭人、事、物的尊重與關懷。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5-4-5-3 能喜愛閱讀國內外具 代表性的文學作品。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5-4-7-1 能共同討論閱讀的內 容，交換心得。 </w:t>
            </w:r>
          </w:p>
          <w:p w:rsidR="00064E00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 xml:space="preserve">5-4-7-2 能統整閱讀的書籍或資料，並養成主動探索研究的 能力。 </w:t>
            </w:r>
          </w:p>
          <w:p w:rsidR="00C767CE" w:rsidRPr="00064E00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jc w:val="left"/>
              <w:rPr>
                <w:rFonts w:ascii="標楷體" w:eastAsia="標楷體" w:hAnsi="標楷體"/>
                <w:bCs/>
                <w:sz w:val="20"/>
              </w:rPr>
            </w:pPr>
            <w:r w:rsidRPr="00064E00">
              <w:rPr>
                <w:rFonts w:ascii="標楷體" w:eastAsia="標楷體" w:hAnsi="標楷體"/>
                <w:sz w:val="20"/>
              </w:rPr>
              <w:t>6-4-3-1 能配合各項學習活 動，撰寫演說稿、辯論稿或劇 本。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1748C3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sz w:val="20"/>
                <w:szCs w:val="20"/>
              </w:rPr>
              <w:t>人權教育</w:t>
            </w:r>
          </w:p>
          <w:p w:rsidR="00C767CE" w:rsidRPr="00A544D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</w:p>
          <w:p w:rsidR="00C767CE" w:rsidRPr="004475EE" w:rsidRDefault="00C767CE" w:rsidP="001748C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3C1CF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</w:t>
            </w:r>
          </w:p>
          <w:p w:rsidR="00C767CE" w:rsidRPr="004475EE" w:rsidRDefault="00C767CE" w:rsidP="003C1CF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回答</w:t>
            </w:r>
          </w:p>
          <w:p w:rsidR="00C767CE" w:rsidRPr="004475EE" w:rsidRDefault="00C767CE" w:rsidP="003C1CF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3C1CF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3C1CF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3C1CF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測驗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064E00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bookmarkStart w:id="11" w:name="第十課"/>
            <w:r w:rsidRPr="004475EE">
              <w:rPr>
                <w:rFonts w:ascii="標楷體" w:eastAsia="標楷體" w:hAnsi="標楷體"/>
                <w:b/>
                <w:color w:val="000000"/>
                <w:sz w:val="20"/>
              </w:rPr>
              <w:t xml:space="preserve">第十課  </w:t>
            </w:r>
            <w:bookmarkEnd w:id="11"/>
            <w:r w:rsidR="00064E00">
              <w:rPr>
                <w:rFonts w:ascii="標楷體" w:eastAsia="標楷體" w:hAnsi="標楷體" w:hint="eastAsia"/>
                <w:b/>
                <w:color w:val="000000"/>
                <w:sz w:val="20"/>
              </w:rPr>
              <w:t>鳥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76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一、認知方面：</w:t>
            </w:r>
          </w:p>
          <w:p w:rsidR="00C767CE" w:rsidRPr="004475EE" w:rsidRDefault="00C767CE" w:rsidP="00064E0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認識梁實秋及其散文特色。</w:t>
            </w:r>
          </w:p>
          <w:p w:rsidR="00064E00" w:rsidRPr="00064E00" w:rsidRDefault="00C767CE" w:rsidP="00064E00">
            <w:pPr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認識本文描寫鳥的聲音與形體的精彩之處。</w:t>
            </w:r>
          </w:p>
          <w:p w:rsidR="00C767CE" w:rsidRPr="00064E00" w:rsidRDefault="00C767CE" w:rsidP="004475EE">
            <w:pPr>
              <w:ind w:firstLineChars="200" w:firstLine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767CE" w:rsidRPr="004475EE" w:rsidRDefault="00C767CE" w:rsidP="00C4576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二、能力方面：</w:t>
            </w:r>
          </w:p>
          <w:p w:rsidR="00C767CE" w:rsidRPr="004475EE" w:rsidRDefault="00064E00" w:rsidP="00064E0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學習詠物抒懷的寫作方法。</w:t>
            </w:r>
          </w:p>
          <w:p w:rsidR="00C767CE" w:rsidRPr="004475EE" w:rsidRDefault="00C767CE" w:rsidP="00C4576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三、情意方面：</w:t>
            </w:r>
          </w:p>
          <w:p w:rsidR="00064E00" w:rsidRPr="00064E00" w:rsidRDefault="00064E00" w:rsidP="00064E00">
            <w:pPr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.培養親近與珍惜自然的情懷。</w:t>
            </w:r>
          </w:p>
          <w:p w:rsidR="00064E00" w:rsidRPr="004475EE" w:rsidRDefault="00064E00" w:rsidP="00064E0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.體會物我合一的妙趣，時時親近自然景物。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1-4-1 能運用注音符號，分辨字詞音義，增進閱讀理解。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4-4-2 能運用字辭典、成語辭典等，擴充詞彙，分辨詞義。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5-4-2-4 能從閱讀過程中發展系統性思考。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5-4-3-1 能了解並詮釋作者所欲傳達的訊息，進行對話。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5-4-3-4 能欣賞作品的內涵及文章結構。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5-4-4-1 能廣泛閱讀課外讀物及報刊雜誌，並養成比較閱讀的習慣。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5-4-5-1 能體會出作品中對周遭人、事、物的尊重與關懷。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5-4-6 能靈活應用各類工具書及電腦網路，蒐集資訊、組織材料，廣泛閱讀。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5-4-6-1 能使用各類工具書，廣泛的閱讀各種書籍。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5-4-7-1 能共同討論閱讀的內容，交換心得。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5-4-7-3 能從閱讀中蒐集、整理及分析資料，並依循線索，解決問題。</w:t>
            </w:r>
          </w:p>
          <w:p w:rsidR="00064E00" w:rsidRPr="00064E00" w:rsidRDefault="00064E00" w:rsidP="00064E00">
            <w:pPr>
              <w:ind w:left="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6-4-1 能精確表達觀察所得的見聞。</w:t>
            </w:r>
          </w:p>
          <w:p w:rsidR="00C767CE" w:rsidRPr="004475EE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</w:rPr>
              <w:t>6-4-6-1 能養成反覆推敲的習慣，使自己的作品更加完美，更具特色。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064E00" w:rsidP="00C4576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="00C767CE"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教育</w:t>
            </w:r>
          </w:p>
          <w:p w:rsidR="00C767CE" w:rsidRPr="004475EE" w:rsidRDefault="00C767CE" w:rsidP="00064E0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C4576E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2" w:name="第十一課"/>
            <w:r w:rsidRPr="004475EE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 xml:space="preserve">第十一課  </w:t>
            </w:r>
            <w:bookmarkEnd w:id="12"/>
            <w:r w:rsidR="00064E0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夸父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一、認知方面：</w:t>
            </w:r>
          </w:p>
          <w:p w:rsidR="00C767CE" w:rsidRPr="004475EE" w:rsidRDefault="00C767C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="00064E00">
              <w:rPr>
                <w:rFonts w:hint="eastAsia"/>
              </w:rPr>
              <w:t xml:space="preserve"> </w:t>
            </w:r>
            <w:r w:rsidR="00064E00"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認識余光中及其文學成就。</w:t>
            </w:r>
          </w:p>
          <w:p w:rsidR="00064E00" w:rsidRPr="00064E00" w:rsidRDefault="00C767CE" w:rsidP="00064E00">
            <w:pPr>
              <w:tabs>
                <w:tab w:val="left" w:pos="814"/>
              </w:tabs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="00064E00"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認識「新詩」的特色，並嘗試新詩創作。</w:t>
            </w:r>
          </w:p>
          <w:p w:rsidR="00C767CE" w:rsidRPr="004475EE" w:rsidRDefault="00064E00" w:rsidP="00064E00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能從古典素材中探索新意。</w:t>
            </w:r>
          </w:p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二、能力方面：</w:t>
            </w:r>
          </w:p>
          <w:p w:rsidR="00C767CE" w:rsidRPr="004475EE" w:rsidRDefault="00C767C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="00064E00"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學習詩中融合古典素材的寫法。</w:t>
            </w:r>
          </w:p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三、情意方面：</w:t>
            </w:r>
          </w:p>
          <w:p w:rsidR="00C767CE" w:rsidRPr="004475EE" w:rsidRDefault="00C767C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="00064E00"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體悟在追求理想時，能適時調整人生的方向的道理。</w:t>
            </w:r>
          </w:p>
          <w:p w:rsidR="00C767CE" w:rsidRPr="004475EE" w:rsidRDefault="00C767CE" w:rsidP="00C4576E">
            <w:pPr>
              <w:tabs>
                <w:tab w:val="left" w:pos="765"/>
              </w:tabs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="00064E00"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培養閱讀新詩的興趣。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1-4-2-1 能運用注音符號，檢索並處理資料，以解決疑難問題，增進學習效能。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2-4-1-1 能主動聆聽各項發表活動。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2-4-1-4 能養成主動聆聽進行探索學習的能力。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2-4-2-3 能理解對方說話的用意和觀點。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2-4-2-4 能充分了解對方表達的情意。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2-4-2-8 能有效把握話語的邏輯並推斷結論。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2-4-2-11 能從聆聽中，啟發解決問題的能力。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2-4-3 能思辨說話者的表達技巧，並練習應用。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3-4-1-1 面對不同意見時，能舉證事實，有條理的進行論辯。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3-4-4-3 能察覺問題，並討論歧見。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5-4-2-1 能具體陳述個人對文章的思維，表達不同意見。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5-4-2-4 能從閱讀過程中發展系統性思考。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5-4-2-5 能依據文章內容，進行推測、歸納、總結。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5-4-3-2 能分辨不同文類寫作的特質和要求。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5-4-5-3 能喜愛閱讀國內外具代表性的文學作品。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5-4-6-1 能使用各類工具書，廣泛的閱讀各種書籍。</w:t>
            </w:r>
          </w:p>
          <w:p w:rsidR="00064E00" w:rsidRPr="00064E00" w:rsidRDefault="00064E00" w:rsidP="00064E00">
            <w:pPr>
              <w:ind w:left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5-4-7-2 能統整閱讀的書籍或資料，並養成主動探索研究的能力。</w:t>
            </w:r>
          </w:p>
          <w:p w:rsidR="00C767CE" w:rsidRPr="004475EE" w:rsidRDefault="00064E00" w:rsidP="00064E00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064E00">
              <w:rPr>
                <w:rFonts w:ascii="標楷體" w:eastAsia="標楷體" w:hAnsi="標楷體" w:hint="eastAsia"/>
                <w:color w:val="000000"/>
                <w:sz w:val="20"/>
              </w:rPr>
              <w:t>6-4-4-2 能將蒐集的材料，加以選擇，並做適當的運用。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生涯發展教育</w:t>
            </w:r>
          </w:p>
          <w:p w:rsidR="00C767CE" w:rsidRPr="004475EE" w:rsidRDefault="00C767C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資訊教育</w:t>
            </w:r>
          </w:p>
          <w:p w:rsidR="00C767CE" w:rsidRPr="004475EE" w:rsidRDefault="00C767C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C767CE" w:rsidRPr="004475EE" w:rsidRDefault="00C767CE" w:rsidP="0083738C">
            <w:pPr>
              <w:pStyle w:val="3"/>
              <w:tabs>
                <w:tab w:val="left" w:pos="0"/>
              </w:tabs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A516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 w:rsidP="00A516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A516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A516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67CE" w:rsidRPr="004475EE" w:rsidRDefault="00C767CE" w:rsidP="00A516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C767CE" w:rsidRPr="004475EE" w:rsidRDefault="00C767CE" w:rsidP="00A5164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3836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2845B8" w:rsidRDefault="00064E00" w:rsidP="00C4576E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bookmarkStart w:id="13" w:name="_GoBack"/>
            <w:r w:rsidRPr="002845B8">
              <w:rPr>
                <w:rFonts w:ascii="標楷體" w:eastAsia="標楷體" w:hAnsi="標楷體"/>
                <w:b/>
                <w:sz w:val="20"/>
              </w:rPr>
              <w:t>第十二課</w:t>
            </w:r>
            <w:r w:rsidRPr="002845B8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2845B8">
              <w:rPr>
                <w:rFonts w:ascii="標楷體" w:eastAsia="標楷體" w:hAnsi="標楷體"/>
                <w:b/>
                <w:sz w:val="20"/>
              </w:rPr>
              <w:t>柳毅傳書結奇緣</w:t>
            </w:r>
            <w:bookmarkEnd w:id="13"/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</w:t>
            </w:r>
          </w:p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了解情節蘊含人情道理的特質。</w:t>
            </w:r>
          </w:p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黃海科幻作品的表現手法與主題意識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</w:t>
            </w:r>
          </w:p>
          <w:p w:rsidR="00346243" w:rsidRDefault="00C767CE" w:rsidP="00C4576E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346243">
              <w:rPr>
                <w:rFonts w:ascii="標楷體" w:eastAsia="標楷體" w:hAnsi="標楷體" w:hint="eastAsia"/>
                <w:bCs/>
                <w:sz w:val="20"/>
                <w:szCs w:val="20"/>
              </w:rPr>
              <w:t>能知道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默讀、畫線法，</w:t>
            </w:r>
            <w:r w:rsidR="00346243">
              <w:rPr>
                <w:rFonts w:ascii="標楷體" w:eastAsia="標楷體" w:hAnsi="標楷體" w:hint="eastAsia"/>
                <w:bCs/>
                <w:sz w:val="20"/>
                <w:szCs w:val="20"/>
              </w:rPr>
              <w:t>並練習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進行段落歸納。</w:t>
            </w:r>
          </w:p>
          <w:p w:rsidR="00C767CE" w:rsidRDefault="00C767CE" w:rsidP="00C4576E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346243">
              <w:rPr>
                <w:rFonts w:ascii="標楷體" w:eastAsia="標楷體" w:hAnsi="標楷體" w:hint="eastAsia"/>
                <w:bCs/>
                <w:sz w:val="20"/>
                <w:szCs w:val="20"/>
              </w:rPr>
              <w:t>能知道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運用摘要、比較策略呈現人物形象。</w:t>
            </w:r>
          </w:p>
          <w:p w:rsidR="00064E00" w:rsidRDefault="00064E00" w:rsidP="00C4576E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="00346243">
              <w:rPr>
                <w:rFonts w:ascii="標楷體" w:eastAsia="標楷體" w:hAnsi="標楷體" w:hint="eastAsia"/>
                <w:bCs/>
                <w:sz w:val="20"/>
                <w:szCs w:val="20"/>
              </w:rPr>
              <w:t>能知道</w:t>
            </w:r>
            <w:r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用圖像策略（結構表或心智圖等），掌握小說鋪陳順序和手法。</w:t>
            </w:r>
          </w:p>
          <w:p w:rsidR="00064E00" w:rsidRPr="004475EE" w:rsidRDefault="00064E00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</w:t>
            </w:r>
            <w:r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能夠指出故事發展的脈絡，並能說出作者所要傳達的旨意。</w:t>
            </w:r>
          </w:p>
          <w:p w:rsidR="00C767CE" w:rsidRPr="004475EE" w:rsidRDefault="00C767CE" w:rsidP="00C4576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</w:t>
            </w:r>
          </w:p>
          <w:p w:rsidR="00064E00" w:rsidRPr="00064E00" w:rsidRDefault="001B70ED" w:rsidP="00064E00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.培養閱讀中國古典小說的興趣。</w:t>
            </w:r>
          </w:p>
          <w:p w:rsidR="00064E00" w:rsidRPr="004475EE" w:rsidRDefault="001B70ED" w:rsidP="00064E0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064E00" w:rsidRPr="00064E00">
              <w:rPr>
                <w:rFonts w:ascii="標楷體" w:eastAsia="標楷體" w:hAnsi="標楷體" w:hint="eastAsia"/>
                <w:bCs/>
                <w:sz w:val="20"/>
                <w:szCs w:val="20"/>
              </w:rPr>
              <w:t>.培養熱心助人的情懷與習慣。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2-4-1-3 能讓對方充分表達意見，再思考如何回應。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2-4-2-6 能在聆聽過程中適當的反應，並加以評價。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2-4-2-7 能透過各種媒體，認識本國及外國文化，擴展文化視野。</w:t>
            </w:r>
          </w:p>
          <w:p w:rsidR="00346243" w:rsidRPr="00346243" w:rsidRDefault="00346243" w:rsidP="003462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2-4-2-10 </w:t>
            </w: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能將聆聽的內容，加以系統記錄。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2-4-2-11 能從聆聽中，啟發解決問題的能力。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3-2-1-1 在討論問題或交換意見時，能清楚說出自己的意思。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3-4-1-1 面對不同意見時，能舉證事實，有條理的進行論辯。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3-4-4-1 能有條理、有系統思考，並合理的歸納重點，表達意見。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3-4-3-1 表達意見時，尊重包容別人的意見。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5-4-2-5 能依據文章內容，進行推測、歸納、總結。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5-4-5-1 能體會出作品中對周遭人、事、物的尊重與關懷。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5-4-5-3 能喜愛閱讀國內外具代表性的文學作品。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5-3-5-1 能運用組織結構的知識(如：順序、因果、對比關係)閱讀。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5-4-6-1 能使用各類工具書，廣泛的閱讀各種書籍。</w:t>
            </w:r>
          </w:p>
          <w:p w:rsidR="00346243" w:rsidRPr="00346243" w:rsidRDefault="00346243" w:rsidP="0034624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5-4-7-1 能共同討論閱讀的內容，交換心得。</w:t>
            </w:r>
          </w:p>
          <w:p w:rsidR="00C767CE" w:rsidRPr="004475EE" w:rsidRDefault="00346243" w:rsidP="00346243">
            <w:pPr>
              <w:widowControl w:val="0"/>
              <w:spacing w:after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62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5-4-7-3 能從閱讀中蒐集、整理及分析資料，並依循線索，解決問題。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4475EE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資訊教育</w:t>
            </w:r>
          </w:p>
          <w:p w:rsidR="00C767CE" w:rsidRPr="004475EE" w:rsidRDefault="00C767CE" w:rsidP="004475EE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人權教育</w:t>
            </w:r>
          </w:p>
          <w:p w:rsidR="00C767CE" w:rsidRPr="004475EE" w:rsidRDefault="00C767CE" w:rsidP="004475EE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C767CE" w:rsidRPr="004475EE" w:rsidRDefault="00C767CE" w:rsidP="00621F0A">
            <w:pPr>
              <w:spacing w:line="340" w:lineRule="exact"/>
              <w:ind w:left="113" w:righ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作</w:t>
            </w:r>
            <w:r w:rsidRPr="004475E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文</w:t>
            </w:r>
            <w:r w:rsidRPr="004475E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教</w:t>
            </w:r>
            <w:r w:rsidRPr="004475E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4475E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Cs/>
                <w:sz w:val="20"/>
                <w:szCs w:val="20"/>
              </w:rPr>
              <w:t>第三次段考複習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7C065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C767CE" w:rsidRPr="004475EE" w:rsidRDefault="00C767CE" w:rsidP="007C065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C767CE" w:rsidRPr="004475EE" w:rsidRDefault="00C767CE" w:rsidP="007C065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C767CE" w:rsidRPr="004475EE" w:rsidRDefault="00C767CE" w:rsidP="007C065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67CE" w:rsidRPr="004475EE" w:rsidTr="00C767CE">
        <w:trPr>
          <w:cantSplit/>
          <w:trHeight w:val="2414"/>
          <w:jc w:val="center"/>
        </w:trPr>
        <w:tc>
          <w:tcPr>
            <w:tcW w:w="41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  <w:p w:rsidR="00C767CE" w:rsidRPr="004475EE" w:rsidRDefault="00C767CE" w:rsidP="00BC5C8F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C767CE" w:rsidRPr="004475EE" w:rsidRDefault="00C767CE" w:rsidP="00E3181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復習評量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結業式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C45210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 w:rsidP="007C065F">
            <w:pPr>
              <w:spacing w:line="1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C767CE" w:rsidRPr="004475EE" w:rsidRDefault="00C767C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C065F" w:rsidRPr="004475EE" w:rsidRDefault="007C065F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621F0A" w:rsidRPr="004475EE" w:rsidRDefault="00621F0A" w:rsidP="00957A5A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</w:p>
    <w:p w:rsidR="003E0036" w:rsidRPr="006E1883" w:rsidRDefault="003E0036" w:rsidP="003E0036">
      <w:pPr>
        <w:spacing w:line="400" w:lineRule="exact"/>
        <w:ind w:right="57"/>
        <w:jc w:val="center"/>
        <w:rPr>
          <w:rFonts w:ascii="標楷體" w:eastAsia="標楷體" w:hAnsi="標楷體"/>
          <w:b/>
          <w:sz w:val="32"/>
          <w:szCs w:val="32"/>
        </w:rPr>
      </w:pPr>
      <w:r w:rsidRPr="006E1883">
        <w:rPr>
          <w:rFonts w:ascii="標楷體" w:eastAsia="標楷體" w:hAnsi="標楷體"/>
          <w:b/>
          <w:sz w:val="32"/>
          <w:szCs w:val="32"/>
        </w:rPr>
        <w:lastRenderedPageBreak/>
        <w:t>臺北市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北投  </w:t>
      </w:r>
      <w:r w:rsidRPr="006E1883">
        <w:rPr>
          <w:rFonts w:ascii="標楷體" w:eastAsia="標楷體" w:hAnsi="標楷體"/>
          <w:b/>
          <w:sz w:val="32"/>
          <w:szCs w:val="32"/>
        </w:rPr>
        <w:t>國民中學</w:t>
      </w:r>
    </w:p>
    <w:p w:rsidR="003E0036" w:rsidRPr="006E1883" w:rsidRDefault="003E0036" w:rsidP="003E0036">
      <w:pPr>
        <w:spacing w:line="400" w:lineRule="exact"/>
        <w:ind w:right="5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A544DE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6E1883">
        <w:rPr>
          <w:rFonts w:ascii="標楷體" w:eastAsia="標楷體" w:hAnsi="標楷體"/>
          <w:b/>
          <w:sz w:val="32"/>
          <w:szCs w:val="32"/>
        </w:rPr>
        <w:t>學年度第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6E1883">
        <w:rPr>
          <w:rFonts w:ascii="標楷體" w:eastAsia="標楷體" w:hAnsi="標楷體"/>
          <w:b/>
          <w:sz w:val="32"/>
          <w:szCs w:val="32"/>
        </w:rPr>
        <w:t>學期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A544DE">
        <w:rPr>
          <w:rFonts w:ascii="標楷體" w:eastAsia="標楷體" w:hAnsi="標楷體" w:hint="eastAsia"/>
          <w:b/>
          <w:sz w:val="32"/>
          <w:szCs w:val="32"/>
          <w:u w:val="single"/>
        </w:rPr>
        <w:t>八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6E1883">
        <w:rPr>
          <w:rFonts w:ascii="標楷體" w:eastAsia="標楷體" w:hAnsi="標楷體"/>
          <w:b/>
          <w:sz w:val="32"/>
          <w:szCs w:val="32"/>
        </w:rPr>
        <w:t>年級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特教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6E1883">
        <w:rPr>
          <w:rFonts w:ascii="標楷體" w:eastAsia="標楷體" w:hAnsi="標楷體"/>
          <w:b/>
          <w:sz w:val="32"/>
          <w:szCs w:val="32"/>
        </w:rPr>
        <w:t>領域</w:t>
      </w:r>
      <w:r w:rsidRPr="006E1883">
        <w:rPr>
          <w:rFonts w:ascii="標楷體" w:eastAsia="標楷體" w:hAnsi="標楷體"/>
          <w:b/>
          <w:sz w:val="32"/>
          <w:szCs w:val="32"/>
          <w:u w:val="single"/>
        </w:rPr>
        <w:t xml:space="preserve">  國文  </w:t>
      </w:r>
      <w:r w:rsidRPr="006E1883">
        <w:rPr>
          <w:rFonts w:ascii="標楷體" w:eastAsia="標楷體" w:hAnsi="標楷體"/>
          <w:b/>
          <w:sz w:val="32"/>
          <w:szCs w:val="32"/>
        </w:rPr>
        <w:t>課程計畫</w:t>
      </w:r>
    </w:p>
    <w:p w:rsidR="003E0036" w:rsidRPr="0033010E" w:rsidRDefault="003E0036" w:rsidP="003E0036">
      <w:pPr>
        <w:ind w:right="57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教科書版本:</w:t>
      </w:r>
      <w:r>
        <w:rPr>
          <w:rFonts w:ascii="標楷體" w:eastAsia="標楷體" w:hAnsi="標楷體"/>
          <w:szCs w:val="20"/>
          <w:u w:val="single"/>
        </w:rPr>
        <w:t xml:space="preserve">  </w:t>
      </w:r>
      <w:r w:rsidR="00A544DE">
        <w:rPr>
          <w:rFonts w:ascii="標楷體" w:eastAsia="標楷體" w:hAnsi="標楷體" w:hint="eastAsia"/>
          <w:szCs w:val="20"/>
          <w:u w:val="single"/>
        </w:rPr>
        <w:t>翰林</w:t>
      </w:r>
      <w:r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/>
          <w:szCs w:val="20"/>
        </w:rPr>
        <w:t xml:space="preserve">版 </w:t>
      </w:r>
      <w:r w:rsidR="00A544DE" w:rsidRPr="0094308A">
        <w:rPr>
          <w:rFonts w:ascii="標楷體" w:eastAsia="標楷體" w:hAnsi="標楷體" w:hint="eastAsia"/>
          <w:szCs w:val="20"/>
        </w:rPr>
        <w:t xml:space="preserve">    </w:t>
      </w:r>
      <w:r w:rsidR="00A544DE">
        <w:rPr>
          <w:rFonts w:ascii="標楷體" w:eastAsia="標楷體" w:hAnsi="標楷體"/>
          <w:szCs w:val="20"/>
        </w:rPr>
        <w:t>編撰教師:</w:t>
      </w:r>
      <w:r w:rsidR="00A544DE">
        <w:rPr>
          <w:rFonts w:ascii="標楷體" w:eastAsia="標楷體" w:hAnsi="標楷體"/>
          <w:szCs w:val="20"/>
          <w:u w:val="single"/>
        </w:rPr>
        <w:t xml:space="preserve">  </w:t>
      </w:r>
      <w:r w:rsidR="00A544DE">
        <w:rPr>
          <w:rFonts w:ascii="標楷體" w:eastAsia="標楷體" w:hAnsi="標楷體" w:hint="eastAsia"/>
          <w:szCs w:val="20"/>
          <w:u w:val="single"/>
        </w:rPr>
        <w:t>曾佩筠</w:t>
      </w:r>
    </w:p>
    <w:p w:rsidR="00776843" w:rsidRPr="004475EE" w:rsidRDefault="00DA65C2">
      <w:pPr>
        <w:rPr>
          <w:rFonts w:ascii="標楷體" w:eastAsia="標楷體" w:hAnsi="標楷體"/>
          <w:b/>
          <w:sz w:val="20"/>
          <w:szCs w:val="20"/>
        </w:rPr>
      </w:pPr>
      <w:r w:rsidRPr="004475EE">
        <w:rPr>
          <w:rFonts w:ascii="標楷體" w:eastAsia="標楷體" w:hAnsi="標楷體" w:hint="eastAsia"/>
          <w:b/>
          <w:sz w:val="20"/>
          <w:szCs w:val="20"/>
        </w:rPr>
        <w:t>一、</w:t>
      </w:r>
      <w:r w:rsidR="004056BD" w:rsidRPr="004475EE">
        <w:rPr>
          <w:rFonts w:ascii="標楷體" w:eastAsia="標楷體" w:hAnsi="標楷體"/>
          <w:b/>
          <w:sz w:val="20"/>
          <w:szCs w:val="20"/>
        </w:rPr>
        <w:t>本學期學習目標</w:t>
      </w:r>
    </w:p>
    <w:p w:rsidR="00776843" w:rsidRPr="004475EE" w:rsidRDefault="004056BD">
      <w:pPr>
        <w:rPr>
          <w:rFonts w:ascii="標楷體" w:eastAsia="標楷體" w:hAnsi="標楷體"/>
          <w:bCs/>
          <w:sz w:val="20"/>
          <w:szCs w:val="20"/>
        </w:rPr>
      </w:pPr>
      <w:r w:rsidRPr="004475EE">
        <w:rPr>
          <w:rFonts w:ascii="標楷體" w:eastAsia="標楷體" w:hAnsi="標楷體"/>
          <w:bCs/>
          <w:sz w:val="20"/>
          <w:szCs w:val="20"/>
        </w:rPr>
        <w:t>(1)具備良好聽、說、讀、寫等基本能力。</w:t>
      </w:r>
    </w:p>
    <w:p w:rsidR="00776843" w:rsidRPr="004475EE" w:rsidRDefault="004056BD">
      <w:pPr>
        <w:rPr>
          <w:rFonts w:ascii="標楷體" w:eastAsia="標楷體" w:hAnsi="標楷體"/>
          <w:bCs/>
          <w:sz w:val="20"/>
          <w:szCs w:val="20"/>
        </w:rPr>
      </w:pPr>
      <w:r w:rsidRPr="004475EE">
        <w:rPr>
          <w:rFonts w:ascii="標楷體" w:eastAsia="標楷體" w:hAnsi="標楷體"/>
          <w:bCs/>
          <w:sz w:val="20"/>
          <w:szCs w:val="20"/>
        </w:rPr>
        <w:t>(2)藉擴充生活經驗，拓展多元視野，激發閱讀的興趣，提升欣賞文學作品的能力。</w:t>
      </w:r>
    </w:p>
    <w:p w:rsidR="00776843" w:rsidRPr="004475EE" w:rsidRDefault="004056BD">
      <w:pPr>
        <w:rPr>
          <w:rFonts w:ascii="標楷體" w:eastAsia="標楷體" w:hAnsi="標楷體"/>
          <w:bCs/>
          <w:sz w:val="20"/>
          <w:szCs w:val="20"/>
        </w:rPr>
      </w:pPr>
      <w:r w:rsidRPr="004475EE">
        <w:rPr>
          <w:rFonts w:ascii="標楷體" w:eastAsia="標楷體" w:hAnsi="標楷體"/>
          <w:bCs/>
          <w:sz w:val="20"/>
          <w:szCs w:val="20"/>
        </w:rPr>
        <w:t>(3)能使用語文，表情達意，啟發心智，陶冶品行。</w:t>
      </w:r>
    </w:p>
    <w:p w:rsidR="00776843" w:rsidRPr="004475EE" w:rsidRDefault="004056BD">
      <w:pPr>
        <w:rPr>
          <w:rFonts w:ascii="標楷體" w:eastAsia="標楷體" w:hAnsi="標楷體"/>
          <w:bCs/>
          <w:sz w:val="20"/>
          <w:szCs w:val="20"/>
        </w:rPr>
      </w:pPr>
      <w:r w:rsidRPr="004475EE">
        <w:rPr>
          <w:rFonts w:ascii="標楷體" w:eastAsia="標楷體" w:hAnsi="標楷體"/>
          <w:bCs/>
          <w:sz w:val="20"/>
          <w:szCs w:val="20"/>
        </w:rPr>
        <w:t>(4)能應用國語文，從事思考、欣賞、創作。</w:t>
      </w:r>
    </w:p>
    <w:p w:rsidR="00776843" w:rsidRPr="004475EE" w:rsidRDefault="00DA65C2">
      <w:pPr>
        <w:pStyle w:val="20"/>
        <w:rPr>
          <w:rFonts w:ascii="標楷體" w:eastAsia="標楷體" w:hAnsi="標楷體"/>
          <w:b/>
          <w:sz w:val="20"/>
          <w:szCs w:val="20"/>
        </w:rPr>
      </w:pPr>
      <w:r w:rsidRPr="004475EE">
        <w:rPr>
          <w:rFonts w:ascii="標楷體" w:eastAsia="標楷體" w:hAnsi="標楷體" w:hint="eastAsia"/>
          <w:b/>
          <w:sz w:val="20"/>
          <w:szCs w:val="20"/>
        </w:rPr>
        <w:t>二、</w:t>
      </w:r>
      <w:r w:rsidR="004056BD" w:rsidRPr="004475EE">
        <w:rPr>
          <w:rFonts w:ascii="標楷體" w:eastAsia="標楷體" w:hAnsi="標楷體"/>
          <w:b/>
          <w:sz w:val="20"/>
          <w:szCs w:val="20"/>
        </w:rPr>
        <w:t>本學期各單元內涵</w:t>
      </w:r>
    </w:p>
    <w:tbl>
      <w:tblPr>
        <w:tblW w:w="9795" w:type="dxa"/>
        <w:tblInd w:w="-2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2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560"/>
        <w:gridCol w:w="2274"/>
        <w:gridCol w:w="3119"/>
        <w:gridCol w:w="1356"/>
        <w:gridCol w:w="411"/>
        <w:gridCol w:w="1068"/>
        <w:gridCol w:w="425"/>
      </w:tblGrid>
      <w:tr w:rsidR="00A544DE" w:rsidRPr="00A544DE" w:rsidTr="00A544DE">
        <w:trPr>
          <w:trHeight w:val="851"/>
          <w:tblHeader/>
        </w:trPr>
        <w:tc>
          <w:tcPr>
            <w:tcW w:w="58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週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次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單元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活動主題</w:t>
            </w:r>
          </w:p>
        </w:tc>
        <w:tc>
          <w:tcPr>
            <w:tcW w:w="227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單元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學習目標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能力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指標</w:t>
            </w:r>
          </w:p>
        </w:tc>
        <w:tc>
          <w:tcPr>
            <w:tcW w:w="135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重大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議題</w:t>
            </w:r>
          </w:p>
        </w:tc>
        <w:tc>
          <w:tcPr>
            <w:tcW w:w="4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節數</w:t>
            </w:r>
          </w:p>
        </w:tc>
        <w:tc>
          <w:tcPr>
            <w:tcW w:w="106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評量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方法</w:t>
            </w:r>
          </w:p>
        </w:tc>
        <w:tc>
          <w:tcPr>
            <w:tcW w:w="42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備</w:t>
            </w:r>
          </w:p>
          <w:p w:rsidR="00A544DE" w:rsidRPr="00A544DE" w:rsidRDefault="00A544DE" w:rsidP="008C50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/>
                <w:sz w:val="20"/>
                <w:szCs w:val="20"/>
              </w:rPr>
              <w:t>註</w:t>
            </w: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一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93A58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第一課一棵開花的樹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能說出作者及其詩作。</w:t>
            </w:r>
          </w:p>
          <w:p w:rsidR="00A544DE" w:rsidRPr="00A544DE" w:rsidRDefault="00A544D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能說出情詩的特色。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能運用想像力仿作新詩。</w:t>
            </w:r>
          </w:p>
          <w:p w:rsidR="00A544DE" w:rsidRPr="00A544DE" w:rsidRDefault="00A544D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學習情詩中細膩的表現手法。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3E0036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培養閱讀新詩的興趣。</w:t>
            </w:r>
          </w:p>
          <w:p w:rsidR="00A544DE" w:rsidRPr="00A544DE" w:rsidRDefault="00A544DE" w:rsidP="00E93A58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體會詩人觀察事物、表達情感的細膩。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2C6A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3-4-1-9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能依理解的內容，選擇不同的溝通方式，適當表達。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3-4-3-3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能言談中肯，並養成說話負責的態度。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能有條理、有系統思考，並合理的歸納重點，表達意見。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color w:val="000000"/>
                <w:sz w:val="20"/>
                <w:szCs w:val="20"/>
              </w:rPr>
              <w:t>5-4-2-4能在提示下，從閱讀過程中發展系統性思考。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5-4-2-5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能依據文章內容，進行推測、歸納、總結。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能欣賞作品的寫作風格、特色及修辭技巧。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能喜愛閱讀國內外具代表性的文學作品。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5-4-6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能靈活應用各類工具書及電腦網路，蒐集資訊、組織材料，廣泛閱讀。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能精確的遣詞用字，恰當的表情達意。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6-4-8-1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能主動創作，並發表自己的作品。</w:t>
            </w:r>
          </w:p>
          <w:p w:rsidR="00A544DE" w:rsidRPr="00A544DE" w:rsidRDefault="00A544DE" w:rsidP="00E31813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93A5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生涯發展教育  性別平等教育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93A5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1.口頭報告</w:t>
            </w:r>
            <w:r w:rsidRPr="00A544D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br/>
              <w:t>2.學習單</w:t>
            </w:r>
            <w:r w:rsidRPr="00A544D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br/>
              <w:t>3.詩歌朗誦</w:t>
            </w:r>
            <w:r w:rsidRPr="00A544D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br/>
              <w:t>4.新詩習作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二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93A58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第二課</w:t>
            </w:r>
            <w:r w:rsidRPr="00A544DE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陋室銘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能說出作者寫作用意在戒勉自己以修德為重。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能說出「銘」這種文體的性質。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能指出本文中所使用的對偶句子。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能選用適切的典故，以表達自己的心志。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練習寫作白話銘文，以自我警惕或期許。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期許自我充實學識、修養品德。</w:t>
            </w:r>
          </w:p>
          <w:p w:rsidR="00A544DE" w:rsidRPr="00A544DE" w:rsidRDefault="00A544DE" w:rsidP="003E003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體會人生應追求精神的充實，而非物質的享受。</w:t>
            </w:r>
          </w:p>
          <w:p w:rsidR="00A544DE" w:rsidRPr="00A544DE" w:rsidRDefault="00A544DE" w:rsidP="00E93A58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能以德業有成的人作為自己的典範，興起見賢思齊之志。</w:t>
            </w:r>
            <w:r w:rsidRPr="00A544DE">
              <w:rPr>
                <w:rFonts w:ascii="標楷體" w:eastAsia="標楷體" w:hAnsi="標楷體"/>
                <w:bCs/>
                <w:sz w:val="20"/>
              </w:rPr>
              <w:t>的情操。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2C6A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-10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能明確表達意見，並清楚表達情意。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能用不同溝通方式，表達自己的意見。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能欣賞作品的內涵及文章結構。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5-4-6-1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能使用各類工具書，廣泛的閱讀各種書籍。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能統整閱讀的書籍或資料，並養成主動探索研究的能力。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5-4-8-1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能依不同的語言情境，把閱讀獲得的資訊，轉化為溝通分享的材料，正確的表情達意。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6-4-2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能精確的遣詞用字，恰當的表情達意。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6-4-6-1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能養成反覆推敲的習慣，使自己的作品更加完美，更具特色。</w:t>
            </w:r>
          </w:p>
          <w:p w:rsidR="00A544DE" w:rsidRPr="00A544DE" w:rsidRDefault="00A544DE" w:rsidP="00B233A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D2118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A544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A544D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家庭教育</w:t>
            </w:r>
          </w:p>
          <w:p w:rsidR="00A544DE" w:rsidRPr="00A544DE" w:rsidRDefault="00A544DE" w:rsidP="00E3181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三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93A58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第三課</w:t>
            </w:r>
            <w:r w:rsidRPr="00A544D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我所知道的康橋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3E003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能說出作者在新文藝方面的成就。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能說出徐志摩散文的特色。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能欣賞作者所描述的康橋景物之美。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學習細膩觀察景物的能力。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學習運用回文的修辭技巧。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鼓勵學生培養閒適的生活情趣。</w:t>
            </w:r>
          </w:p>
          <w:p w:rsidR="00A544DE" w:rsidRPr="00A544DE" w:rsidRDefault="00A544DE" w:rsidP="00E93A58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培養樂於親近大自然的生活態度。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2C6A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3-4-1-9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能依理解的內容，選擇不同的溝通方式，適當表達。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3-4-4-4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能養成主動表達的能力和習慣。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3-4-4-6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能和他人一起討論，分享成果。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能具體陳述個人對文章的思維，表達不同意見。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能欣賞作品的寫作風格、特色及修辭技巧。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能經由朗讀、美讀及吟唱作品，體會文學的美感。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能欣賞作品的內涵及文章結構。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能廣泛閱讀課外讀物及報刊雜誌，並養成比較閱讀的習慣。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能體會出作品中對周遭人、事、物的尊重與關懷。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5-4-6-1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能使用各類工具書，廣泛的閱讀各種書籍。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能共同討論閱讀的內容，交換心得。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能將閱讀內容，思考轉化為日常生活中解決問題的能力。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能精確的遣詞用字，恰當的表情達意。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6-4-2-2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能靈活應用各種句型，充分表達自己的見解。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4475EE">
            <w:pPr>
              <w:pStyle w:val="aa"/>
              <w:ind w:left="400" w:rightChars="50" w:right="12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人權教育</w:t>
            </w:r>
          </w:p>
          <w:p w:rsidR="00A544DE" w:rsidRDefault="00A544DE" w:rsidP="00A544DE">
            <w:pPr>
              <w:pStyle w:val="aa"/>
              <w:ind w:left="400" w:rightChars="50" w:right="12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生涯發展教育</w:t>
            </w:r>
          </w:p>
          <w:p w:rsidR="00A544DE" w:rsidRPr="00A544DE" w:rsidRDefault="00A544DE" w:rsidP="00A544DE">
            <w:pPr>
              <w:pStyle w:val="aa"/>
              <w:ind w:left="400" w:rightChars="50" w:right="12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93A58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第四課</w:t>
            </w:r>
            <w:r w:rsidRPr="00A544DE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幽夢影選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F104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F104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能說出《幽夢影》一書的特色。</w:t>
            </w:r>
          </w:p>
          <w:p w:rsidR="00A544DE" w:rsidRPr="00A544DE" w:rsidRDefault="00A544DE" w:rsidP="00F104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能說出小品文的特色。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F104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學習用簡潔的文字，表達生活的體驗與感受。</w:t>
            </w:r>
          </w:p>
          <w:p w:rsidR="00A544DE" w:rsidRPr="00A544DE" w:rsidRDefault="00A544DE" w:rsidP="00F104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學習用排比、類疊的手法來寫文章。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F104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體會讀書的樂趣和生活的情味。</w:t>
            </w:r>
          </w:p>
          <w:p w:rsidR="00A544DE" w:rsidRPr="00A544DE" w:rsidRDefault="00A544DE" w:rsidP="00E93A58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能充實自己的性靈，並提升一己的生活層次。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-10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能明確表達意見，並清楚表達情意。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能有條理、有系統思考，並合理的歸納重點，表達意見。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能具體陳述個人對文章的思維，表達不同意見。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能欣賞作品的寫作風格、特色及修辭技巧。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能分辨不同文類寫作的特質和要求。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能欣賞作品的內涵及文章結構。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能體會出作品中對周遭人、事、物的尊重與關懷。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能將閱讀內容，思考轉化為日常生活中解決問題的能力。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6-4-4-2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能將蒐集的材料，加以選擇，並做適當的運用。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6-4-6-2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能靈活的運用修辭技巧，讓作品更加精緻優美。</w:t>
            </w:r>
          </w:p>
          <w:p w:rsidR="00A544DE" w:rsidRPr="00A544DE" w:rsidRDefault="00A544DE" w:rsidP="00E93A5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生涯發展教育</w:t>
            </w:r>
          </w:p>
          <w:p w:rsidR="00A544DE" w:rsidRPr="00A544DE" w:rsidRDefault="00A544D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資訊教育</w:t>
            </w:r>
          </w:p>
          <w:p w:rsidR="00A544DE" w:rsidRPr="00A544DE" w:rsidRDefault="00A544DE" w:rsidP="00E3181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五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8843AC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bookmarkStart w:id="14" w:name="語文常識（一）"/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語文常識（一）</w:t>
            </w:r>
            <w:bookmarkEnd w:id="14"/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應用文</w:t>
            </w:r>
            <w:r w:rsidRPr="00A544DE">
              <w:rPr>
                <w:rFonts w:ascii="標楷體" w:eastAsia="標楷體" w:hAnsi="標楷體"/>
                <w:b/>
                <w:color w:val="000000"/>
                <w:w w:val="200"/>
                <w:sz w:val="20"/>
              </w:rPr>
              <w:t>—</w:t>
            </w: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書信、便條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8843A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傳統書信與現代書信形式的差異。</w:t>
            </w:r>
          </w:p>
          <w:p w:rsidR="00A544DE" w:rsidRPr="00A544DE" w:rsidRDefault="00A544DE" w:rsidP="008843A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能說出便條的格式</w:t>
            </w:r>
            <w:r w:rsidRPr="00A544D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與用途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544DE" w:rsidRPr="00A544DE" w:rsidRDefault="00A544DE" w:rsidP="008843A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練習寫作書信、便條。</w:t>
            </w:r>
          </w:p>
          <w:p w:rsidR="00A544DE" w:rsidRPr="00A544DE" w:rsidRDefault="00A544DE" w:rsidP="008843AC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能藉書信、便條，與人溝通或傳遞訊息。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3643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4-4-2</w:t>
              </w:r>
            </w:smartTag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能運用字辭典、成語辭典等，擴充詞彙，分辨詞義。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能熟習並靈活應用語體文及文言文作品中詞語的意義。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能體會出作品中對周遭人、事、物的尊重與關懷。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能廣泛閱讀臺灣各族群的文學作品，理解不同文化的內涵。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5-4-6</w:t>
              </w:r>
            </w:smartTag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能靈活應用各類工具書及電腦網路，蒐集資訊、組織材料，廣泛閱讀。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5-4-6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能使用各類工具書，廣泛的閱讀各種書籍。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能從閱讀中蒐集、整理及分析資料，並依循線索，解決問題。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5-4-8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能依不同的語言情境，把閱讀獲得的資訊，轉化為溝通分享的材料，正確的表情達意。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6-4-2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能精確的遣詞用字，恰當的表情達意。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6-4-2-2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能靈活應用各種句型，充分表達自己的見解。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6-4-3-7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能以敘述、描寫、抒情、說明、議論等不同表述方式寫作。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6-4-5-1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能配合寫作需要，恰當選用標點符號和標點方式，達到寫作效果。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6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6-4-7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能透過電子網路，與他人分享作品，並討論寫作的經驗。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3181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Cs/>
                <w:sz w:val="20"/>
                <w:szCs w:val="20"/>
              </w:rPr>
              <w:t>資訊教育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Cs/>
                <w:sz w:val="20"/>
                <w:szCs w:val="20"/>
              </w:rPr>
              <w:t>第一次段考複習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</w:tcPr>
          <w:p w:rsidR="00A544DE" w:rsidRPr="00A544DE" w:rsidRDefault="00A544DE" w:rsidP="00E31813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復習評量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31813">
            <w:pPr>
              <w:spacing w:line="1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4966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F74764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第五課</w:t>
            </w:r>
            <w:r w:rsidRPr="00A544DE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木蘭詩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樂府詩的特色。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木蘭代父從軍的故事。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能說出民歌的特色。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學習繁簡得宜的敘述手法。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學習疊字狀聲詞在寫作中的運用。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能以適當的語調朗誦本詩。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F104AD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體會木蘭孝親的情操。</w:t>
            </w:r>
          </w:p>
          <w:p w:rsidR="00A544DE" w:rsidRPr="00A544DE" w:rsidRDefault="00A544DE" w:rsidP="00F74764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培養欣賞民歌的興趣。</w:t>
            </w:r>
            <w:r w:rsidRPr="00A544DE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1-4-2</w:t>
              </w:r>
            </w:smartTag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能運用注音符號，檢索資料，解決疑難問題，增進學習效能。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能注意抑揚頓挫，發揮說話技巧。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5-4-3</w:t>
              </w:r>
            </w:smartTag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能欣賞作品的寫作風格、特色及修辭技巧。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5-4-4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能廣泛閱讀課外讀物及報刊雜誌，並養成比較閱讀的習慣。</w:t>
            </w:r>
          </w:p>
          <w:p w:rsidR="00A544DE" w:rsidRPr="00A544DE" w:rsidRDefault="00A544DE" w:rsidP="00E3643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5-4-6</w:t>
              </w:r>
            </w:smartTag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能靈活應用各類工具書及電腦網路，蒐集資訊、組織材料，廣泛閱讀。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5-4-6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能使用各類工具書，廣泛的閱讀各種書籍。</w:t>
            </w:r>
          </w:p>
          <w:p w:rsidR="00A544DE" w:rsidRPr="00A544DE" w:rsidRDefault="00A544DE" w:rsidP="00E3643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5-4-7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能從閱讀中蒐集、整理及分析資料，並依循線索，解決問題。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6-4-2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能精確的遣詞用字，恰當的表情達意。</w:t>
            </w:r>
          </w:p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6-4-3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-7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能以敘述、描寫、抒情、說明、議論等不同表述方式寫作。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A544DE">
              <w:rPr>
                <w:rFonts w:ascii="標楷體" w:eastAsia="標楷體" w:hAnsi="標楷體"/>
                <w:sz w:val="20"/>
              </w:rPr>
              <w:t>1-4-1能運用注音符號，分辨字詞音義，增進閱讀理解。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A544DE">
              <w:rPr>
                <w:rFonts w:ascii="標楷體" w:eastAsia="標楷體" w:hAnsi="標楷體"/>
                <w:sz w:val="20"/>
              </w:rPr>
              <w:t>5-4-1能熟習並靈活應用語饑文及文言文作品中詞語的意義。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A544DE">
              <w:rPr>
                <w:rFonts w:ascii="標楷體" w:eastAsia="標楷體" w:hAnsi="標楷體"/>
                <w:sz w:val="20"/>
              </w:rPr>
              <w:t>5-4-2-2能具體陳述個人對文章的思維，表達不同意見。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A544DE">
              <w:rPr>
                <w:rFonts w:ascii="標楷體" w:eastAsia="標楷體" w:hAnsi="標楷體"/>
                <w:sz w:val="20"/>
              </w:rPr>
              <w:t>5-4-2-5能從閱讀過程中發展系統性思考。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A544DE">
              <w:rPr>
                <w:rFonts w:ascii="標楷體" w:eastAsia="標楷體" w:hAnsi="標楷體"/>
                <w:sz w:val="20"/>
              </w:rPr>
              <w:t>5-4-3-2能分辨不同文類寫作的特質和要求。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A544DE">
              <w:rPr>
                <w:rFonts w:ascii="標楷體" w:eastAsia="標楷體" w:hAnsi="標楷體"/>
                <w:sz w:val="20"/>
              </w:rPr>
              <w:t>6-4-2-1能精確的遣詞用字，恰當的表情達意。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bCs/>
                <w:sz w:val="20"/>
              </w:rPr>
              <w:t>6-4-2-2能靈活應用各種句型，充分表達自己的見解。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生涯發展教育</w:t>
            </w:r>
          </w:p>
          <w:p w:rsidR="00A544DE" w:rsidRPr="00A544DE" w:rsidRDefault="00A544D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性別平等教育   </w:t>
            </w:r>
            <w:r w:rsidRPr="00A544D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家庭教育</w:t>
            </w:r>
          </w:p>
          <w:p w:rsidR="00A544DE" w:rsidRPr="00A544DE" w:rsidRDefault="00A544DE" w:rsidP="00E31813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九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F74764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</w:rPr>
              <w:t>第六課</w:t>
            </w:r>
            <w:r w:rsidRPr="00A544DE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</w:rPr>
              <w:t>森林最優美的一天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F7476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F104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臺灣森林多采的風貌。</w:t>
            </w:r>
          </w:p>
          <w:p w:rsidR="00A544DE" w:rsidRPr="00A544DE" w:rsidRDefault="00A544DE" w:rsidP="00F104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作者對森林中各種動植物入微的觀察與細膩的描寫。</w:t>
            </w:r>
          </w:p>
          <w:p w:rsidR="00A544DE" w:rsidRPr="00A544DE" w:rsidRDefault="00A544DE" w:rsidP="00F7476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F104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觀察大自然後，能夠抒寫心中的感受。</w:t>
            </w:r>
          </w:p>
          <w:p w:rsidR="00A544DE" w:rsidRPr="00A544DE" w:rsidRDefault="00A544DE" w:rsidP="00F104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能找出本文中的佳句，並加以仿作。</w:t>
            </w:r>
          </w:p>
          <w:p w:rsidR="00A544DE" w:rsidRPr="00A544DE" w:rsidRDefault="00A544DE" w:rsidP="00F7476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F104A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領會自然的豐美，從其中體悟生命和諧共存的奧妙。</w:t>
            </w:r>
          </w:p>
          <w:p w:rsidR="00A544DE" w:rsidRPr="00A544DE" w:rsidRDefault="00A544DE" w:rsidP="00F74764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培養親近自然、關懷自然，進而珍惜自然資源的情懷。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3643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3-4-1-10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能明確表達意見，並清楚表達情意。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3-4-1-11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能明白說出一篇作品的優缺點。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4-4-2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能運用字辭典、成語辭典等，擴充詞彙，分辨詞義。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能具體陳述個人對文章的思維，表達不同意見。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能活用不同閱讀策略，提升學習效果。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能培養以文會友的興趣，組成讀書會，共同討論，交換心得。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5-4-2-5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能依據文章內容，進行推測、歸納、總結。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能欣賞作品的寫作風格、特色及修辭技巧。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color w:val="000000"/>
                <w:sz w:val="20"/>
                <w:szCs w:val="20"/>
              </w:rPr>
              <w:t>5-4-3-1能在提示下，了解並詮釋作者所欲傳達的訊息，進行對話。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能分辨不同文類寫作的特質和要求。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能經由朗讀、美讀及吟唱作品，體會文學的美感。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能欣賞作品的內涵及文章結構。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能廣泛閱讀課外讀物及報刊雜誌，並養成比較閱讀的習慣。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能體會出作品中對周遭人、事、物的尊重與關懷。</w:t>
            </w:r>
            <w:r w:rsidRPr="00A544D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5-4-7-1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能共同討論閱讀的內容，交換心得。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能統整閱讀的書籍或資料，並養成主動探索研究的能力。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能精確表達觀察所得的見聞。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6-4-2-1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能精確的遣詞用字，恰當的表情達意。</w:t>
            </w:r>
          </w:p>
          <w:p w:rsidR="00A544DE" w:rsidRPr="00A544DE" w:rsidRDefault="00A544DE" w:rsidP="004475EE">
            <w:pPr>
              <w:ind w:firstLineChars="400" w:firstLine="8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4475EE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資訊教育</w:t>
            </w:r>
          </w:p>
          <w:p w:rsidR="00A544DE" w:rsidRPr="00A544DE" w:rsidRDefault="00A544DE" w:rsidP="00F74764">
            <w:pPr>
              <w:pStyle w:val="aa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環境教育</w:t>
            </w:r>
          </w:p>
          <w:p w:rsidR="00A544DE" w:rsidRPr="00A544DE" w:rsidRDefault="00A544DE" w:rsidP="0034752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F74764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第七課</w:t>
            </w:r>
            <w:r w:rsidRPr="00A544D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定伯賣鬼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F74764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一、認知方面：</w:t>
            </w:r>
          </w:p>
          <w:p w:rsidR="00A544DE" w:rsidRPr="00A544DE" w:rsidRDefault="00A544DE" w:rsidP="00F104A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宗定伯如何憑機智與勇氣，將鬼擒俘。</w:t>
            </w:r>
          </w:p>
          <w:p w:rsidR="00A544DE" w:rsidRPr="00A544DE" w:rsidRDefault="00A544DE" w:rsidP="00F104A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小說的題材、作法。</w:t>
            </w:r>
          </w:p>
          <w:p w:rsidR="00A544DE" w:rsidRPr="00A544DE" w:rsidRDefault="00A544DE" w:rsidP="00F74764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二、能力方面：</w:t>
            </w:r>
          </w:p>
          <w:p w:rsidR="00A544DE" w:rsidRPr="00A544DE" w:rsidRDefault="00A544DE" w:rsidP="00F104A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能蒐集鬼故事並說出內容。</w:t>
            </w:r>
          </w:p>
          <w:p w:rsidR="00A544DE" w:rsidRPr="00A544DE" w:rsidRDefault="00A544DE" w:rsidP="00F104A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能辨識狀聲詞並加以運用。</w:t>
            </w:r>
          </w:p>
          <w:p w:rsidR="00A544DE" w:rsidRPr="00A544DE" w:rsidRDefault="00A544DE" w:rsidP="00F74764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三、情意方面：</w:t>
            </w:r>
          </w:p>
          <w:p w:rsidR="00A544DE" w:rsidRPr="00A544DE" w:rsidRDefault="00A544DE" w:rsidP="00F104A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培養臨危不亂的智勇精神。</w:t>
            </w:r>
          </w:p>
          <w:p w:rsidR="00A544DE" w:rsidRPr="00A544DE" w:rsidRDefault="00A544DE" w:rsidP="00F74764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培養閱讀古典小說的興趣。</w:t>
            </w:r>
            <w:r w:rsidRPr="00A544DE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F74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2-4-1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能養成主動聆聽進行探索學習的能力。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能口述見聞，或當眾簡要即席演說。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能依語氣需要，調整說話速度。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能注意抑揚頓挫，發揮說話技巧。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3-4-1-9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能依理解的內容，選擇不同的溝通方式，適當表達。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3-4-1-10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能明確表達意見，並清楚表達情意。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4-4-2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能運用字辭典、成語辭典等，擴充詞彙，分辨詞義。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color w:val="000000"/>
                <w:sz w:val="20"/>
                <w:szCs w:val="20"/>
              </w:rPr>
              <w:t>5-4-2-4能在提示下，從閱讀過程中發展系統性思考。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5-4-2-5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能依據文章內容，進行推測、歸納、總結。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能欣賞作品的寫作風格、特色及修辭技巧。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B95794">
              <w:rPr>
                <w:rFonts w:ascii="標楷體" w:eastAsia="標楷體" w:hAnsi="標楷體"/>
                <w:color w:val="000000"/>
                <w:sz w:val="20"/>
                <w:szCs w:val="20"/>
              </w:rPr>
              <w:t>5-4-3-1能在提示下，了解並詮釋作者所欲傳達的訊息，進行對話。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能分辨不同文類寫作的特質和要求。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5-4-3-4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能欣賞作品的內涵及文章結構。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5-4-4-1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能廣泛閱讀課外讀物及報刊雜誌，並養成比較閱讀的習慣。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能廣泛閱讀臺灣各族群的文學作品，理解不同文化的內涵。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5-4-5-3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能喜愛閱讀國內外具代表性的文學作品。</w:t>
            </w: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5-4-6-1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能使用各類工具書，廣泛的閱讀各種書籍。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F74764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 資訊教育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BF35D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第八課</w:t>
            </w:r>
            <w:r w:rsidRPr="00A544D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人生需求愈少，負擔愈輕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BF35DF">
            <w:pPr>
              <w:pStyle w:val="10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544DE">
              <w:rPr>
                <w:rFonts w:ascii="標楷體" w:eastAsia="標楷體" w:hAnsi="標楷體" w:cs="細明體" w:hint="eastAsia"/>
                <w:sz w:val="20"/>
                <w:szCs w:val="20"/>
              </w:rPr>
              <w:t>一、認知方面：</w:t>
            </w:r>
          </w:p>
          <w:p w:rsidR="00A544DE" w:rsidRPr="00A544DE" w:rsidRDefault="00A544DE" w:rsidP="00F104A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能說出作者</w:t>
            </w: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及其作品特色。</w:t>
            </w:r>
          </w:p>
          <w:p w:rsidR="00A544DE" w:rsidRPr="00A544DE" w:rsidRDefault="00A544DE" w:rsidP="00F104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2.能明白本文詩詞寄寓的人生道理。</w:t>
            </w:r>
          </w:p>
          <w:p w:rsidR="00A544DE" w:rsidRPr="00A544DE" w:rsidRDefault="00A544DE" w:rsidP="00BF35DF">
            <w:pPr>
              <w:pStyle w:val="10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544DE">
              <w:rPr>
                <w:rFonts w:ascii="標楷體" w:eastAsia="標楷體" w:hAnsi="標楷體" w:cs="細明體" w:hint="eastAsia"/>
                <w:sz w:val="20"/>
                <w:szCs w:val="20"/>
              </w:rPr>
              <w:t>二、能力方面：</w:t>
            </w:r>
          </w:p>
          <w:p w:rsidR="00A544DE" w:rsidRPr="00A544DE" w:rsidRDefault="00A544DE" w:rsidP="00F104A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1.能從閱讀古典詩詞中獲得啟示並加以表達。</w:t>
            </w:r>
          </w:p>
          <w:p w:rsidR="00A544DE" w:rsidRPr="00A544DE" w:rsidRDefault="00A544DE" w:rsidP="00F104AD">
            <w:pPr>
              <w:pStyle w:val="12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2.學習靈活運用詩詞的寫作手法。</w:t>
            </w: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:rsidR="00A544DE" w:rsidRPr="00A544DE" w:rsidRDefault="00A544DE" w:rsidP="00BF35DF">
            <w:pPr>
              <w:pStyle w:val="10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544DE">
              <w:rPr>
                <w:rFonts w:ascii="標楷體" w:eastAsia="標楷體" w:hAnsi="標楷體" w:cs="細明體" w:hint="eastAsia"/>
                <w:sz w:val="20"/>
                <w:szCs w:val="20"/>
              </w:rPr>
              <w:t>三、情意方面：</w:t>
            </w:r>
          </w:p>
          <w:p w:rsidR="00A544DE" w:rsidRPr="00A544DE" w:rsidRDefault="00A544DE" w:rsidP="00F104A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1.體會減少欲念，生活就能更自在的道理。</w:t>
            </w:r>
          </w:p>
          <w:p w:rsidR="00A544DE" w:rsidRPr="00A544DE" w:rsidRDefault="00A544DE" w:rsidP="00F104AD">
            <w:pPr>
              <w:pStyle w:val="12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2.學會捨得的智慧，豁達面對生活困境。</w:t>
            </w:r>
          </w:p>
          <w:p w:rsidR="00A544DE" w:rsidRPr="00A544DE" w:rsidRDefault="00A544DE" w:rsidP="00FD614D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BF35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1-4-1</w:t>
              </w:r>
            </w:smartTag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能運用注音符號，分辨字詞音義，增進閱讀理解。</w:t>
            </w:r>
          </w:p>
          <w:p w:rsidR="00A544DE" w:rsidRPr="00A544DE" w:rsidRDefault="00A544DE" w:rsidP="00BF35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-5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能口齒清晰、聲音響亮、當眾發表意見，並注重言談禮貌。</w:t>
            </w:r>
          </w:p>
          <w:p w:rsidR="00A544DE" w:rsidRPr="00A544DE" w:rsidRDefault="00A544DE" w:rsidP="00BF35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-10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能明確表達意見，並清楚表達情意。</w:t>
            </w:r>
          </w:p>
          <w:p w:rsidR="00A544DE" w:rsidRPr="00A544DE" w:rsidRDefault="00A544DE" w:rsidP="00BF35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5-4-2</w:t>
              </w:r>
            </w:smartTag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-2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能活用不同閱讀策略，提升學習效果。</w:t>
            </w:r>
          </w:p>
          <w:p w:rsidR="00A544DE" w:rsidRPr="00A544DE" w:rsidRDefault="00B95794" w:rsidP="00BF35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5-4-2-4能在提示下，從閱讀過程中發展系統性思考。</w:t>
            </w:r>
          </w:p>
          <w:p w:rsidR="00A544DE" w:rsidRPr="00A544DE" w:rsidRDefault="00A544DE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BF35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  <w:p w:rsidR="00A544DE" w:rsidRPr="00A544DE" w:rsidRDefault="00A544DE" w:rsidP="0034752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BF35DF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bookmarkStart w:id="15" w:name="語文常識（二）"/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語文常識（二）</w:t>
            </w:r>
            <w:bookmarkEnd w:id="15"/>
            <w:r w:rsidRPr="00A544D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</w:t>
            </w: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應用文</w:t>
            </w:r>
            <w:r w:rsidRPr="00A544DE">
              <w:rPr>
                <w:rFonts w:ascii="標楷體" w:eastAsia="標楷體" w:hAnsi="標楷體"/>
                <w:b/>
                <w:color w:val="000000"/>
                <w:w w:val="200"/>
                <w:sz w:val="20"/>
                <w:szCs w:val="20"/>
              </w:rPr>
              <w:t>—</w:t>
            </w:r>
            <w:r w:rsidRPr="00A544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題辭、柬帖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BF35DF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認識題辭、柬帖的意義和分類。</w:t>
            </w:r>
          </w:p>
          <w:p w:rsidR="00A544DE" w:rsidRPr="00A544DE" w:rsidRDefault="00A544DE" w:rsidP="00BF35DF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  <w:r w:rsidRPr="00A544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A544DE">
              <w:rPr>
                <w:rFonts w:ascii="標楷體" w:eastAsia="標楷體" w:hAnsi="標楷體" w:hint="eastAsia"/>
                <w:color w:val="000000"/>
                <w:sz w:val="20"/>
              </w:rPr>
              <w:t>能說出題辭的作法。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E3643A">
            <w:pPr>
              <w:pStyle w:val="aa"/>
              <w:ind w:left="31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 w:cs="Times New Roman"/>
                  <w:color w:val="000000"/>
                  <w:sz w:val="20"/>
                  <w:szCs w:val="20"/>
                </w:rPr>
                <w:t>2-4-2</w:t>
              </w:r>
            </w:smartTag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-2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能將聆聽所得充分應用。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2-4-3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能思辨說話者的表達技巧，並練習應用。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3-4-4-3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能察覺問題，並討論歧見。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3-4-4-4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能養成主動表達的能力和習慣。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3-4-4-5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能主動報告讀書心得。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3-4-4-6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能和他人一起討論，分享成果。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3-4-4-7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能視不同說話目的與情境，進行口頭報告，發表評論、公開演說。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 w:cs="Times New Roman"/>
                  <w:color w:val="000000"/>
                  <w:sz w:val="20"/>
                  <w:szCs w:val="20"/>
                </w:rPr>
                <w:t>5-4-1</w:t>
              </w:r>
            </w:smartTag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能熟習並靈活應用語體文及文言文作品中詞語的意義。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5-4-2-2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能活用不同閱讀策略，提升學習效果。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5-4-2-3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能培養以文會友的興趣，組成讀書會，共同討論，交換心得。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544DE">
                <w:rPr>
                  <w:rFonts w:ascii="標楷體" w:eastAsia="標楷體" w:hAnsi="標楷體" w:cs="Times New Roman"/>
                  <w:color w:val="000000"/>
                  <w:sz w:val="20"/>
                  <w:szCs w:val="20"/>
                </w:rPr>
                <w:t>5-4-3</w:t>
              </w:r>
            </w:smartTag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能欣賞作品的寫作風格、特色及修辭技巧。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5-4-3-2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能分辨不同文類寫作的特質和要求。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5-4-3-3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能經由朗讀、美讀及吟唱作品，體會文學的美感。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5-4-3-4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能欣賞作品的內涵及文章結構。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  <w:t>5-4-4-1</w:t>
            </w:r>
            <w:r w:rsidRPr="00A544D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能廣泛閱讀課外讀物及報刊雜誌，並養成比較閱讀的習慣。</w:t>
            </w:r>
            <w:r w:rsidRPr="00A544D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E8342D">
            <w:pPr>
              <w:spacing w:line="340" w:lineRule="exact"/>
              <w:ind w:left="113" w:right="11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   </w:t>
            </w:r>
            <w:r w:rsidRPr="00A544D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資訊</w:t>
            </w:r>
            <w:r w:rsidRPr="00A544DE">
              <w:rPr>
                <w:rFonts w:ascii="標楷體" w:eastAsia="標楷體" w:hAnsi="標楷體"/>
                <w:bCs/>
                <w:sz w:val="20"/>
                <w:szCs w:val="20"/>
              </w:rPr>
              <w:t>教育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8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3475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復習評量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>
            <w:pPr>
              <w:pStyle w:val="aa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347525">
            <w:pPr>
              <w:spacing w:line="1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2C92" w:rsidRPr="00A544DE" w:rsidTr="00064E00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2F2C92" w:rsidRPr="00A544D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第</w:t>
            </w:r>
            <w:r w:rsidRPr="004475E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九</w:t>
            </w:r>
            <w:r w:rsidRPr="004475EE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課  為學一首示子姪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一、認知方面：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為學貴在有恆的道理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資質高下不能決定為學的結果，力學才能有成。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二、能力方面：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1.能在作文時舉出適切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的事例來印證論點。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映襯的修辭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法。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3.能欣賞文中對照筆法的和諧之美。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三、情意方面：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1.培養不畏艱難，全力以赴的學習態度。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2.求學時能不畏難，有毅力努力以赴。</w:t>
            </w:r>
          </w:p>
          <w:p w:rsidR="002F2C92" w:rsidRPr="004475EE" w:rsidRDefault="002F2C92" w:rsidP="002F2C92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2-4-3能思辨說話者的表達技巧，並練習應用。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3-4-1-10能明確表達意見，並清楚表達情意。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3-4-4-1能有條理、有系統思考，並合理的歸納重點，表達意見。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5-4-2-1能具體陳述個人對文章的思維，表達不同意見。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5-4-2-2能活用不同閱讀策略，提升學習效果。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5-4-2-5能依據文章內容，進行推測、歸納、總結。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5-4-3能欣賞作品的寫作風格、特色及修辭技巧。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5-4-5-1能體會出作品中對周遭人、事、物的尊重與關懷。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5-4-7-4能將閱讀內容，思考轉化為日常生活中解決問題的能力。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6-4-3-6能撰寫自己的工作計畫、擬定各項計畫。</w:t>
            </w:r>
          </w:p>
          <w:p w:rsidR="002F2C92" w:rsidRPr="004475EE" w:rsidRDefault="002F2C92" w:rsidP="002F2C92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pStyle w:val="aa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sz w:val="20"/>
                <w:szCs w:val="20"/>
              </w:rPr>
              <w:t>人權教育</w:t>
            </w:r>
          </w:p>
          <w:p w:rsidR="002F2C92" w:rsidRPr="00A544D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Pr="00A544D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家庭教育</w:t>
            </w:r>
          </w:p>
          <w:p w:rsidR="002F2C92" w:rsidRPr="004475EE" w:rsidRDefault="002F2C92" w:rsidP="002F2C92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</w:t>
            </w:r>
          </w:p>
          <w:p w:rsidR="002F2C92" w:rsidRPr="004475EE" w:rsidRDefault="002F2C92" w:rsidP="002F2C92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回答</w:t>
            </w:r>
          </w:p>
          <w:p w:rsidR="002F2C92" w:rsidRPr="004475EE" w:rsidRDefault="002F2C92" w:rsidP="002F2C92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2F2C92" w:rsidRPr="004475EE" w:rsidRDefault="002F2C92" w:rsidP="002F2C92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2F2C92" w:rsidRPr="004475EE" w:rsidRDefault="002F2C92" w:rsidP="002F2C92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475EE">
              <w:rPr>
                <w:rFonts w:ascii="標楷體" w:eastAsia="標楷體" w:hAnsi="標楷體"/>
                <w:sz w:val="20"/>
                <w:szCs w:val="20"/>
              </w:rPr>
              <w:t>測驗</w:t>
            </w: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2C92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2F2C92" w:rsidRPr="00A544D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475EE">
              <w:rPr>
                <w:rFonts w:ascii="標楷體" w:eastAsia="標楷體" w:hAnsi="標楷體"/>
                <w:b/>
                <w:color w:val="000000"/>
                <w:sz w:val="20"/>
              </w:rPr>
              <w:t>第十課  來到部落的文明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一、認知方面：</w:t>
            </w:r>
          </w:p>
          <w:p w:rsidR="002F2C92" w:rsidRPr="004475EE" w:rsidRDefault="002F2C92" w:rsidP="002F2C92">
            <w:pPr>
              <w:ind w:firstLineChars="200" w:firstLine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1.了解原住民傳統生活受現代文明衝擊的情況。</w:t>
            </w:r>
          </w:p>
          <w:p w:rsidR="002F2C92" w:rsidRPr="004475EE" w:rsidRDefault="002F2C92" w:rsidP="002F2C92">
            <w:pPr>
              <w:ind w:firstLineChars="200" w:firstLine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2.認識原住民文化中可珍視的一面。</w:t>
            </w:r>
          </w:p>
          <w:p w:rsidR="002F2C92" w:rsidRPr="004475EE" w:rsidRDefault="002F2C92" w:rsidP="002F2C9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二、能力方面：</w:t>
            </w:r>
          </w:p>
          <w:p w:rsidR="002F2C92" w:rsidRPr="004475EE" w:rsidRDefault="002F2C92" w:rsidP="002F2C92">
            <w:pPr>
              <w:ind w:firstLineChars="200" w:firstLine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能描述自己的童年夢想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與實際生活狀況作比較。</w:t>
            </w:r>
          </w:p>
          <w:p w:rsidR="002F2C92" w:rsidRPr="004475EE" w:rsidRDefault="002F2C92" w:rsidP="002F2C9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三、情意方面：</w:t>
            </w:r>
          </w:p>
          <w:p w:rsidR="002F2C92" w:rsidRPr="004475EE" w:rsidRDefault="002F2C92" w:rsidP="002F2C92">
            <w:pPr>
              <w:ind w:firstLineChars="200" w:firstLine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1.培養尊重原住民各族文化的胸襟。</w:t>
            </w:r>
          </w:p>
          <w:p w:rsidR="002F2C92" w:rsidRPr="004475EE" w:rsidRDefault="002F2C92" w:rsidP="002F2C9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2.接受現代文明時，也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珍惜傳統中可貴的文化遺產。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2-4-2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-6能在聆聽過程中適當的反應，並加以評價。</w:t>
            </w:r>
          </w:p>
          <w:p w:rsidR="002F2C92" w:rsidRPr="004475EE" w:rsidRDefault="002F2C92" w:rsidP="002F2C92">
            <w:pPr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4-4-2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能運用字辭典、成語辭典等，擴充詞彙，分辨詞義。</w:t>
            </w:r>
          </w:p>
          <w:p w:rsidR="002F2C92" w:rsidRPr="004475EE" w:rsidRDefault="002F2C92" w:rsidP="002F2C92">
            <w:pPr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5-4-2-4能在提示下，從閱讀過程中發展系統性思考。</w:t>
            </w:r>
          </w:p>
          <w:p w:rsidR="002F2C92" w:rsidRPr="004475EE" w:rsidRDefault="002F2C92" w:rsidP="002F2C92">
            <w:pPr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能欣賞作品的寫作風格、特色及修辭技巧。</w:t>
            </w:r>
          </w:p>
          <w:p w:rsidR="002F2C92" w:rsidRPr="004475EE" w:rsidRDefault="002F2C92" w:rsidP="002F2C92">
            <w:pPr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5-4-3-1能在提示下，了解並詮釋作者所欲傳達的訊息，進行對話。</w:t>
            </w:r>
          </w:p>
          <w:p w:rsidR="002F2C92" w:rsidRPr="004475EE" w:rsidRDefault="002F2C92" w:rsidP="002F2C92">
            <w:pPr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5-4-3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-4能欣賞作品的內涵及文章結構。</w:t>
            </w:r>
          </w:p>
          <w:p w:rsidR="002F2C92" w:rsidRPr="004475EE" w:rsidRDefault="002F2C92" w:rsidP="002F2C92">
            <w:pPr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-2能廣泛閱讀臺灣各族群的文學作品，理解不同文化的內涵。</w:t>
            </w:r>
          </w:p>
          <w:p w:rsidR="002F2C92" w:rsidRPr="004475EE" w:rsidRDefault="002F2C92" w:rsidP="002F2C92">
            <w:pPr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-3能喜愛閱讀國內外具代表性的文學作品。</w:t>
            </w:r>
          </w:p>
          <w:p w:rsidR="002F2C92" w:rsidRPr="004475EE" w:rsidRDefault="002F2C92" w:rsidP="002F2C92">
            <w:pPr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5-4-6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能靈活應用各類工具書及電腦網路，蒐集資訊、組織材料，廣泛閱讀。</w:t>
            </w:r>
          </w:p>
          <w:p w:rsidR="002F2C92" w:rsidRPr="004475EE" w:rsidRDefault="002F2C92" w:rsidP="002F2C92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  <w:p w:rsidR="002F2C92" w:rsidRPr="00A544DE" w:rsidRDefault="002F2C92" w:rsidP="002F2C9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544D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家庭教育</w:t>
            </w:r>
          </w:p>
          <w:p w:rsidR="002F2C92" w:rsidRPr="004475EE" w:rsidRDefault="002F2C92" w:rsidP="002F2C9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2C92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2F2C92" w:rsidRPr="00A544D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第十一課  空城計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一、認知方面：</w:t>
            </w:r>
          </w:p>
          <w:p w:rsidR="002F2C92" w:rsidRPr="004475EE" w:rsidRDefault="002F2C92" w:rsidP="002F2C92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小說對比、懸疑的寫作手法。</w:t>
            </w:r>
          </w:p>
          <w:p w:rsidR="002F2C92" w:rsidRPr="004475EE" w:rsidRDefault="002F2C92" w:rsidP="002F2C92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孔明的「空城計」所以成功的緣由。</w:t>
            </w:r>
          </w:p>
          <w:p w:rsidR="002F2C92" w:rsidRPr="004475EE" w:rsidRDefault="002F2C92" w:rsidP="002F2C92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《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三國演義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》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在古典小說中的地位及其性質。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二、能力方面：</w:t>
            </w:r>
          </w:p>
          <w:p w:rsidR="002F2C92" w:rsidRPr="004475EE" w:rsidRDefault="002F2C92" w:rsidP="002F2C92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1.能掌握小說中情節安排的脈絡。</w:t>
            </w:r>
          </w:p>
          <w:p w:rsidR="002F2C92" w:rsidRPr="004475EE" w:rsidRDefault="002F2C92" w:rsidP="002F2C92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理解故事情節之後，能以生動逼真的語調、動作來說故事。 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三、情意方面：</w:t>
            </w:r>
          </w:p>
          <w:p w:rsidR="002F2C92" w:rsidRPr="004475EE" w:rsidRDefault="002F2C92" w:rsidP="002F2C92">
            <w:pPr>
              <w:tabs>
                <w:tab w:val="left" w:pos="814"/>
              </w:tabs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1.培養遇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到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事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冷靜應對的膽識及智慧。</w:t>
            </w:r>
          </w:p>
          <w:p w:rsidR="002F2C92" w:rsidRPr="004475EE" w:rsidRDefault="002F2C92" w:rsidP="002F2C92">
            <w:pPr>
              <w:tabs>
                <w:tab w:val="left" w:pos="765"/>
              </w:tabs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2.培養欣賞小說的興趣與能力。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2-4-2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-6能在聆聽過程中適當的反應，並加以評價。</w:t>
            </w:r>
          </w:p>
          <w:p w:rsidR="002F2C92" w:rsidRPr="004475EE" w:rsidRDefault="002F2C92" w:rsidP="002F2C92">
            <w:pPr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-6能針對他人演說的內容發表自己的意見。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3-4-1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-11能明白說出一篇作品的優缺點。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3-4-4-1能有條理、有系統思考，並合理的歸納重點，表達意見。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5-4-1能熟習並靈活應用語體文及文言文作品中詞語的意義。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5-4-2-1能具體陳述個人對文章的思維，表達不同意見。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5-4-2-4能在提示下，從閱讀過程中發展系統性思考。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5-4-3能欣賞作品的寫作風格、特色及修辭技巧。</w:t>
            </w:r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5-4-3-2能分辨不同文類寫作的特質和要求。</w:t>
            </w:r>
          </w:p>
          <w:p w:rsidR="002F2C92" w:rsidRPr="004475EE" w:rsidRDefault="002F2C92" w:rsidP="002F2C92">
            <w:pPr>
              <w:pStyle w:val="3"/>
              <w:tabs>
                <w:tab w:val="left" w:pos="0"/>
              </w:tabs>
              <w:spacing w:line="260" w:lineRule="exact"/>
              <w:ind w:left="0" w:right="0" w:firstLine="0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生涯發展教育</w:t>
            </w:r>
          </w:p>
          <w:p w:rsidR="002F2C92" w:rsidRPr="004475EE" w:rsidRDefault="002F2C92" w:rsidP="002F2C92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資訊教育</w:t>
            </w:r>
          </w:p>
          <w:p w:rsidR="002F2C92" w:rsidRPr="004475EE" w:rsidRDefault="002F2C92" w:rsidP="002F2C92">
            <w:pPr>
              <w:pStyle w:val="aa"/>
              <w:ind w:left="400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2F2C92" w:rsidRPr="004475EE" w:rsidRDefault="002F2C92" w:rsidP="002F2C92">
            <w:pPr>
              <w:pStyle w:val="3"/>
              <w:tabs>
                <w:tab w:val="left" w:pos="0"/>
              </w:tabs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作文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2C92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2F2C92" w:rsidRPr="00A544D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pStyle w:val="3"/>
              <w:spacing w:line="260" w:lineRule="exact"/>
              <w:ind w:left="113" w:right="113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475EE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第十二課 科幻極短篇選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一、認知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科幻小說文類的創作特色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能說出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黃海科幻作品的表現手法與主題意識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二、能力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學習極短篇小說場景塑造與安排情節的手法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2.能針對某種議題，以故事的方式表達出自己的見解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三、情意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1.能思考未來科技對於人們生活的影響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F2C92" w:rsidRPr="004475EE" w:rsidRDefault="002F2C92" w:rsidP="002F2C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2.對於人類與人工智慧之間的互動有所省思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2-4-1</w:t>
              </w:r>
            </w:smartTag>
            <w:r w:rsidRPr="004475EE">
              <w:rPr>
                <w:rFonts w:ascii="標楷體" w:eastAsia="標楷體" w:hAnsi="標楷體"/>
                <w:color w:val="000000"/>
                <w:sz w:val="20"/>
                <w:szCs w:val="20"/>
              </w:rPr>
              <w:t>-3</w:t>
            </w:r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能讓對方充分表達意見，再思考如何回應。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3-3-1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-1能和他人交換意見，口述見聞，或當眾作簡要演說。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3-4-4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-1能有條理、有系統思考，並合理的歸納重點，表達意見。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5-3-5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-2能運用組織結構的知識(如：順序、因果、對比關係)閱讀。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能靈活運用不同的閱讀理解策略，發展自己的讀書方法。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-1能具體陳述個人對文章的思維，表達不同意見。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5-4-2-4能在提示下，從閱讀過程中發展系統性思考。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5-4-2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-5能依據文章內容，進行推測、歸納、總結。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5-4-5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-1能體會出作品中對周遭人、事、物的尊重與關懷。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5-4-7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-1能共同討論閱讀的內容，交換心得。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5-4-7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-3能從閱讀中蒐集、整理及分析資料，並依循線索，解決問題。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5-4-7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-4能將閱讀內容，思考轉化為日常生活中解決問題的能力。</w:t>
            </w:r>
          </w:p>
          <w:p w:rsidR="002F2C92" w:rsidRPr="004475EE" w:rsidRDefault="002F2C92" w:rsidP="002F2C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6-4-4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-2能將蒐集的材料，加以選擇，並做適當的運用。</w:t>
            </w:r>
          </w:p>
          <w:p w:rsidR="002F2C92" w:rsidRPr="004475EE" w:rsidRDefault="002F2C92" w:rsidP="002F2C92">
            <w:pPr>
              <w:pStyle w:val="aa"/>
              <w:ind w:rightChars="20" w:right="48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4475EE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6-4-4</w:t>
              </w:r>
            </w:smartTag>
            <w:r w:rsidRPr="004475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-3能依據寫作步驟，精確的表達自己的思想，並提出佐證或辯駁。</w:t>
            </w:r>
          </w:p>
          <w:p w:rsidR="002F2C92" w:rsidRPr="004475EE" w:rsidRDefault="002F2C92" w:rsidP="002F2C92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2F2C92" w:rsidRPr="004475EE" w:rsidRDefault="002F2C92" w:rsidP="002F2C92">
            <w:pPr>
              <w:widowControl w:val="0"/>
              <w:spacing w:after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2F2C92" w:rsidRPr="004475EE" w:rsidRDefault="002F2C92" w:rsidP="002F2C92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資訊教育</w:t>
            </w:r>
          </w:p>
          <w:p w:rsidR="002F2C92" w:rsidRPr="004475EE" w:rsidRDefault="002F2C92" w:rsidP="002F2C92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人權教育</w:t>
            </w:r>
          </w:p>
          <w:p w:rsidR="002F2C92" w:rsidRPr="004475EE" w:rsidRDefault="002F2C92" w:rsidP="002F2C92">
            <w:pPr>
              <w:pStyle w:val="aa"/>
              <w:ind w:leftChars="20" w:left="448" w:rightChars="20" w:right="48" w:hangingChars="20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475E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環境教育</w:t>
            </w:r>
          </w:p>
          <w:p w:rsidR="002F2C92" w:rsidRPr="004475EE" w:rsidRDefault="002F2C92" w:rsidP="002F2C92">
            <w:pPr>
              <w:spacing w:line="340" w:lineRule="exact"/>
              <w:ind w:left="113" w:righ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475E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2F2C92" w:rsidRPr="004475EE" w:rsidRDefault="002F2C92" w:rsidP="002F2C9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347525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Cs/>
                <w:sz w:val="20"/>
                <w:szCs w:val="20"/>
              </w:rPr>
              <w:t>作文教學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center"/>
          </w:tcPr>
          <w:p w:rsidR="00A544DE" w:rsidRPr="00A544DE" w:rsidRDefault="00A544DE" w:rsidP="00A544DE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Cs/>
                <w:sz w:val="20"/>
                <w:szCs w:val="20"/>
              </w:rPr>
              <w:t>作文教學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 w:rsidP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A544DE" w:rsidRPr="00A544DE" w:rsidRDefault="00A544DE" w:rsidP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bottom"/>
          </w:tcPr>
          <w:p w:rsidR="00A544DE" w:rsidRPr="00A544DE" w:rsidRDefault="00A544DE" w:rsidP="00A544DE">
            <w:pPr>
              <w:spacing w:line="10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bCs/>
                <w:sz w:val="20"/>
                <w:szCs w:val="20"/>
              </w:rPr>
              <w:t>第三次段考複習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 w:rsidP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口頭回答</w:t>
            </w:r>
          </w:p>
          <w:p w:rsidR="00A544DE" w:rsidRPr="00A544DE" w:rsidRDefault="00A544DE" w:rsidP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A544DE" w:rsidRPr="00A544DE" w:rsidRDefault="00A544DE" w:rsidP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A544DE" w:rsidRPr="00A544DE" w:rsidRDefault="00A544DE" w:rsidP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544DE" w:rsidRPr="00A544DE" w:rsidRDefault="00A544DE" w:rsidP="00A544DE">
            <w:pPr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4DE" w:rsidRPr="00A544DE" w:rsidTr="00A544DE">
        <w:trPr>
          <w:cantSplit/>
          <w:trHeight w:val="2296"/>
        </w:trPr>
        <w:tc>
          <w:tcPr>
            <w:tcW w:w="58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A544DE" w:rsidRDefault="00A544DE" w:rsidP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  <w:p w:rsidR="00A544DE" w:rsidRPr="00A544DE" w:rsidRDefault="00A544DE" w:rsidP="00A544DE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textDirection w:val="tbRlV"/>
            <w:vAlign w:val="bottom"/>
          </w:tcPr>
          <w:p w:rsidR="00A544DE" w:rsidRPr="00A544DE" w:rsidRDefault="00A544DE" w:rsidP="00A544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復習評量</w:t>
            </w:r>
            <w:r w:rsidRPr="00A544D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544DE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A544DE" w:rsidRPr="00A544DE" w:rsidRDefault="00A544DE" w:rsidP="00A544D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44DE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44DE" w:rsidRPr="00A544DE" w:rsidRDefault="00A544DE" w:rsidP="00A544D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76843" w:rsidRPr="004475EE" w:rsidRDefault="004056BD">
      <w:pPr>
        <w:pStyle w:val="20"/>
        <w:rPr>
          <w:rFonts w:ascii="標楷體" w:eastAsia="標楷體" w:hAnsi="標楷體"/>
          <w:sz w:val="20"/>
          <w:szCs w:val="20"/>
        </w:rPr>
      </w:pPr>
      <w:r w:rsidRPr="004475EE">
        <w:rPr>
          <w:rFonts w:ascii="標楷體" w:eastAsia="標楷體" w:hAnsi="標楷體"/>
          <w:sz w:val="20"/>
          <w:szCs w:val="20"/>
        </w:rPr>
        <w:t xml:space="preserve"> </w:t>
      </w:r>
    </w:p>
    <w:p w:rsidR="00776843" w:rsidRPr="004475EE" w:rsidRDefault="00776843">
      <w:pPr>
        <w:ind w:left="567" w:hanging="567"/>
        <w:rPr>
          <w:rFonts w:ascii="標楷體" w:eastAsia="標楷體" w:hAnsi="標楷體"/>
          <w:sz w:val="20"/>
          <w:szCs w:val="20"/>
        </w:rPr>
      </w:pPr>
    </w:p>
    <w:sectPr w:rsidR="00776843" w:rsidRPr="004475EE" w:rsidSect="006E1883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1A" w:rsidRDefault="00EC0E1A" w:rsidP="00347525">
      <w:pPr>
        <w:spacing w:after="0"/>
      </w:pPr>
      <w:r>
        <w:separator/>
      </w:r>
    </w:p>
  </w:endnote>
  <w:endnote w:type="continuationSeparator" w:id="0">
    <w:p w:rsidR="00EC0E1A" w:rsidRDefault="00EC0E1A" w:rsidP="00347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1A" w:rsidRDefault="00EC0E1A" w:rsidP="00347525">
      <w:pPr>
        <w:spacing w:after="0"/>
      </w:pPr>
      <w:r>
        <w:separator/>
      </w:r>
    </w:p>
  </w:footnote>
  <w:footnote w:type="continuationSeparator" w:id="0">
    <w:p w:rsidR="00EC0E1A" w:rsidRDefault="00EC0E1A" w:rsidP="003475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1E26"/>
    <w:multiLevelType w:val="multilevel"/>
    <w:tmpl w:val="BE06A168"/>
    <w:lvl w:ilvl="0">
      <w:start w:val="1"/>
      <w:numFmt w:val="decimal"/>
      <w:lvlText w:val="%1"/>
      <w:lvlJc w:val="left"/>
      <w:pPr>
        <w:ind w:left="480" w:hanging="4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84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"/>
      <w:lvlJc w:val="right"/>
      <w:pPr>
        <w:ind w:left="1440" w:hanging="480"/>
      </w:pPr>
      <w:rPr>
        <w:b w:val="0"/>
        <w:i w:val="0"/>
        <w:sz w:val="24"/>
      </w:rPr>
    </w:lvl>
    <w:lvl w:ilvl="3">
      <w:start w:val="1"/>
      <w:numFmt w:val="decimal"/>
      <w:lvlText w:val="%4"/>
      <w:lvlJc w:val="left"/>
      <w:pPr>
        <w:ind w:left="1920" w:hanging="480"/>
      </w:pPr>
    </w:lvl>
    <w:lvl w:ilvl="4">
      <w:start w:val="1"/>
      <w:numFmt w:val="none"/>
      <w:suff w:val="nothing"/>
      <w:lvlText w:val=""/>
      <w:lvlJc w:val="left"/>
      <w:pPr>
        <w:ind w:left="2400" w:hanging="480"/>
      </w:pPr>
    </w:lvl>
    <w:lvl w:ilvl="5">
      <w:start w:val="1"/>
      <w:numFmt w:val="lowerRoman"/>
      <w:lvlText w:val="%6"/>
      <w:lvlJc w:val="right"/>
      <w:pPr>
        <w:ind w:left="2880" w:hanging="480"/>
      </w:pPr>
    </w:lvl>
    <w:lvl w:ilvl="6">
      <w:start w:val="1"/>
      <w:numFmt w:val="decimal"/>
      <w:lvlText w:val="%7"/>
      <w:lvlJc w:val="left"/>
      <w:pPr>
        <w:ind w:left="3360" w:hanging="480"/>
      </w:pPr>
    </w:lvl>
    <w:lvl w:ilvl="7">
      <w:start w:val="1"/>
      <w:numFmt w:val="none"/>
      <w:suff w:val="nothing"/>
      <w:lvlText w:val=""/>
      <w:lvlJc w:val="left"/>
      <w:pPr>
        <w:ind w:left="3840" w:hanging="480"/>
      </w:pPr>
    </w:lvl>
    <w:lvl w:ilvl="8">
      <w:start w:val="1"/>
      <w:numFmt w:val="lowerRoman"/>
      <w:lvlText w:val="%9"/>
      <w:lvlJc w:val="right"/>
      <w:pPr>
        <w:ind w:left="4320" w:hanging="480"/>
      </w:pPr>
    </w:lvl>
  </w:abstractNum>
  <w:abstractNum w:abstractNumId="1">
    <w:nsid w:val="59A72843"/>
    <w:multiLevelType w:val="multilevel"/>
    <w:tmpl w:val="7E38C1A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</w:lvl>
    <w:lvl w:ilvl="4">
      <w:start w:val="1"/>
      <w:numFmt w:val="none"/>
      <w:suff w:val="nothing"/>
      <w:lvlText w:val="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none"/>
      <w:suff w:val="nothing"/>
      <w:lvlText w:val="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182994"/>
    <w:multiLevelType w:val="multilevel"/>
    <w:tmpl w:val="8A9032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43"/>
    <w:rsid w:val="00050CF5"/>
    <w:rsid w:val="00064E00"/>
    <w:rsid w:val="00076D8C"/>
    <w:rsid w:val="000828B9"/>
    <w:rsid w:val="00087958"/>
    <w:rsid w:val="000926EE"/>
    <w:rsid w:val="000B7D7F"/>
    <w:rsid w:val="000B7EDB"/>
    <w:rsid w:val="000C62B5"/>
    <w:rsid w:val="000E0882"/>
    <w:rsid w:val="00106366"/>
    <w:rsid w:val="001234FB"/>
    <w:rsid w:val="00134E31"/>
    <w:rsid w:val="00144BA2"/>
    <w:rsid w:val="00153A60"/>
    <w:rsid w:val="001748C3"/>
    <w:rsid w:val="001915F1"/>
    <w:rsid w:val="001945AA"/>
    <w:rsid w:val="00195BDF"/>
    <w:rsid w:val="00195DA9"/>
    <w:rsid w:val="001B08EC"/>
    <w:rsid w:val="001B5C45"/>
    <w:rsid w:val="001B70ED"/>
    <w:rsid w:val="001C206B"/>
    <w:rsid w:val="002236E2"/>
    <w:rsid w:val="002845B8"/>
    <w:rsid w:val="00285233"/>
    <w:rsid w:val="002B5FF0"/>
    <w:rsid w:val="002B672F"/>
    <w:rsid w:val="002C6A04"/>
    <w:rsid w:val="002D3830"/>
    <w:rsid w:val="002E0829"/>
    <w:rsid w:val="002E3349"/>
    <w:rsid w:val="002E358A"/>
    <w:rsid w:val="002F2C92"/>
    <w:rsid w:val="002F6919"/>
    <w:rsid w:val="00321C64"/>
    <w:rsid w:val="00330020"/>
    <w:rsid w:val="00336FF8"/>
    <w:rsid w:val="00346243"/>
    <w:rsid w:val="00347525"/>
    <w:rsid w:val="00357FC4"/>
    <w:rsid w:val="00367B6E"/>
    <w:rsid w:val="00393E69"/>
    <w:rsid w:val="003A6D06"/>
    <w:rsid w:val="003C1CFE"/>
    <w:rsid w:val="003E0036"/>
    <w:rsid w:val="003E67C2"/>
    <w:rsid w:val="003E6DB7"/>
    <w:rsid w:val="003F3450"/>
    <w:rsid w:val="003F6C48"/>
    <w:rsid w:val="003F79BF"/>
    <w:rsid w:val="004035F4"/>
    <w:rsid w:val="00404F97"/>
    <w:rsid w:val="004056BD"/>
    <w:rsid w:val="00407148"/>
    <w:rsid w:val="00436703"/>
    <w:rsid w:val="004475EE"/>
    <w:rsid w:val="00456353"/>
    <w:rsid w:val="004A35B7"/>
    <w:rsid w:val="004C5AFC"/>
    <w:rsid w:val="004F671F"/>
    <w:rsid w:val="005007BD"/>
    <w:rsid w:val="005258C1"/>
    <w:rsid w:val="005426D6"/>
    <w:rsid w:val="0055059E"/>
    <w:rsid w:val="00555E4F"/>
    <w:rsid w:val="00576FA8"/>
    <w:rsid w:val="005845CF"/>
    <w:rsid w:val="005A015B"/>
    <w:rsid w:val="005A1636"/>
    <w:rsid w:val="005C0942"/>
    <w:rsid w:val="005C7410"/>
    <w:rsid w:val="005F677D"/>
    <w:rsid w:val="00604869"/>
    <w:rsid w:val="0061619D"/>
    <w:rsid w:val="00621F0A"/>
    <w:rsid w:val="00622976"/>
    <w:rsid w:val="00624173"/>
    <w:rsid w:val="00632C7B"/>
    <w:rsid w:val="0063687C"/>
    <w:rsid w:val="006448B2"/>
    <w:rsid w:val="00651E6F"/>
    <w:rsid w:val="006828C1"/>
    <w:rsid w:val="006A2DAF"/>
    <w:rsid w:val="006A7977"/>
    <w:rsid w:val="006C0B1A"/>
    <w:rsid w:val="006E1883"/>
    <w:rsid w:val="006F4AAA"/>
    <w:rsid w:val="00717520"/>
    <w:rsid w:val="00720765"/>
    <w:rsid w:val="0075254B"/>
    <w:rsid w:val="00776843"/>
    <w:rsid w:val="00780632"/>
    <w:rsid w:val="007948B7"/>
    <w:rsid w:val="007A21E7"/>
    <w:rsid w:val="007A2407"/>
    <w:rsid w:val="007B5585"/>
    <w:rsid w:val="007C065F"/>
    <w:rsid w:val="007C22FA"/>
    <w:rsid w:val="007D0AC2"/>
    <w:rsid w:val="007D6607"/>
    <w:rsid w:val="00805A07"/>
    <w:rsid w:val="0082003E"/>
    <w:rsid w:val="0083738C"/>
    <w:rsid w:val="008843AC"/>
    <w:rsid w:val="008927E4"/>
    <w:rsid w:val="008A32A2"/>
    <w:rsid w:val="008B527F"/>
    <w:rsid w:val="008C502C"/>
    <w:rsid w:val="008D2606"/>
    <w:rsid w:val="008D703C"/>
    <w:rsid w:val="008F69FD"/>
    <w:rsid w:val="009005D9"/>
    <w:rsid w:val="009159EE"/>
    <w:rsid w:val="0094308A"/>
    <w:rsid w:val="00954BF6"/>
    <w:rsid w:val="00957A5A"/>
    <w:rsid w:val="00961C1F"/>
    <w:rsid w:val="009648BC"/>
    <w:rsid w:val="00967489"/>
    <w:rsid w:val="00976A33"/>
    <w:rsid w:val="009A1AEB"/>
    <w:rsid w:val="009D0398"/>
    <w:rsid w:val="00A01B18"/>
    <w:rsid w:val="00A05E44"/>
    <w:rsid w:val="00A063AE"/>
    <w:rsid w:val="00A131EE"/>
    <w:rsid w:val="00A3366B"/>
    <w:rsid w:val="00A5164A"/>
    <w:rsid w:val="00A544DE"/>
    <w:rsid w:val="00A97C46"/>
    <w:rsid w:val="00AA27A5"/>
    <w:rsid w:val="00AD1493"/>
    <w:rsid w:val="00AD66E8"/>
    <w:rsid w:val="00AE338D"/>
    <w:rsid w:val="00AE4741"/>
    <w:rsid w:val="00AE4F33"/>
    <w:rsid w:val="00B233AE"/>
    <w:rsid w:val="00B246E5"/>
    <w:rsid w:val="00B30E22"/>
    <w:rsid w:val="00B32D28"/>
    <w:rsid w:val="00B71DED"/>
    <w:rsid w:val="00B82BBC"/>
    <w:rsid w:val="00B95794"/>
    <w:rsid w:val="00BA0D64"/>
    <w:rsid w:val="00BC1C25"/>
    <w:rsid w:val="00BC3130"/>
    <w:rsid w:val="00BC5C8F"/>
    <w:rsid w:val="00BC78C3"/>
    <w:rsid w:val="00BD123D"/>
    <w:rsid w:val="00BE5808"/>
    <w:rsid w:val="00BF35DF"/>
    <w:rsid w:val="00BF56C2"/>
    <w:rsid w:val="00C10545"/>
    <w:rsid w:val="00C15DD8"/>
    <w:rsid w:val="00C17B24"/>
    <w:rsid w:val="00C17F8C"/>
    <w:rsid w:val="00C45210"/>
    <w:rsid w:val="00C4576E"/>
    <w:rsid w:val="00C74C67"/>
    <w:rsid w:val="00C767CE"/>
    <w:rsid w:val="00C77D8E"/>
    <w:rsid w:val="00C85F47"/>
    <w:rsid w:val="00C95B4B"/>
    <w:rsid w:val="00C96519"/>
    <w:rsid w:val="00CC5145"/>
    <w:rsid w:val="00CE281A"/>
    <w:rsid w:val="00CE5B07"/>
    <w:rsid w:val="00D05422"/>
    <w:rsid w:val="00D17396"/>
    <w:rsid w:val="00D2118C"/>
    <w:rsid w:val="00D765C7"/>
    <w:rsid w:val="00DA60CB"/>
    <w:rsid w:val="00DA65C2"/>
    <w:rsid w:val="00DB418C"/>
    <w:rsid w:val="00DC655E"/>
    <w:rsid w:val="00DD5BFB"/>
    <w:rsid w:val="00DF3F71"/>
    <w:rsid w:val="00E22DD2"/>
    <w:rsid w:val="00E31813"/>
    <w:rsid w:val="00E31A8D"/>
    <w:rsid w:val="00E3643A"/>
    <w:rsid w:val="00E55CF2"/>
    <w:rsid w:val="00E67556"/>
    <w:rsid w:val="00E741CD"/>
    <w:rsid w:val="00E80026"/>
    <w:rsid w:val="00E8342D"/>
    <w:rsid w:val="00E93A58"/>
    <w:rsid w:val="00EB4A1B"/>
    <w:rsid w:val="00EC0E1A"/>
    <w:rsid w:val="00F069C5"/>
    <w:rsid w:val="00F104AD"/>
    <w:rsid w:val="00F170EE"/>
    <w:rsid w:val="00F74764"/>
    <w:rsid w:val="00FA3FDF"/>
    <w:rsid w:val="00FB17F1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2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標楷體"/>
      <w:b w:val="0"/>
      <w:i w:val="0"/>
      <w:sz w:val="24"/>
    </w:rPr>
  </w:style>
  <w:style w:type="character" w:customStyle="1" w:styleId="ListLabel4">
    <w:name w:val="ListLabel 4"/>
    <w:rPr>
      <w:rFonts w:eastAsia="新細明體" w:cs="Times New Roman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 w:val="0"/>
      <w:i w:val="0"/>
      <w:sz w:val="24"/>
    </w:rPr>
  </w:style>
  <w:style w:type="character" w:customStyle="1" w:styleId="ListLabel8">
    <w:name w:val="ListLabel 8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rPr>
      <w:b w:val="0"/>
      <w:i w:val="0"/>
      <w:sz w:val="24"/>
    </w:rPr>
  </w:style>
  <w:style w:type="paragraph" w:styleId="a6">
    <w:name w:val="Title"/>
    <w:basedOn w:val="a"/>
    <w:next w:val="a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styleId="a7">
    <w:name w:val="List"/>
    <w:basedOn w:val="a"/>
    <w:rPr>
      <w:rFonts w:cs="Mangal"/>
    </w:rPr>
  </w:style>
  <w:style w:type="paragraph" w:customStyle="1" w:styleId="a8">
    <w:name w:val="標籤"/>
    <w:basedOn w:val="a"/>
    <w:pPr>
      <w:suppressLineNumbers/>
      <w:spacing w:before="120"/>
    </w:pPr>
    <w:rPr>
      <w:rFonts w:cs="Mangal"/>
      <w:i/>
      <w:iCs/>
      <w:szCs w:val="24"/>
    </w:rPr>
  </w:style>
  <w:style w:type="paragraph" w:customStyle="1" w:styleId="a9">
    <w:name w:val="目錄"/>
    <w:basedOn w:val="a"/>
    <w:pPr>
      <w:suppressLineNumbers/>
    </w:pPr>
    <w:rPr>
      <w:rFonts w:cs="Mangal"/>
    </w:rPr>
  </w:style>
  <w:style w:type="paragraph" w:customStyle="1" w:styleId="20">
    <w:name w:val="樣式2"/>
    <w:basedOn w:val="a"/>
  </w:style>
  <w:style w:type="paragraph" w:styleId="aa">
    <w:name w:val="Plain Text"/>
    <w:basedOn w:val="a"/>
    <w:rPr>
      <w:rFonts w:ascii="細明體;MingLiU" w:eastAsia="細明體;MingLiU" w:hAnsi="細明體;MingLiU" w:cs="Courier New"/>
      <w:szCs w:val="24"/>
    </w:rPr>
  </w:style>
  <w:style w:type="paragraph" w:styleId="ab">
    <w:name w:val="List Paragraph"/>
    <w:basedOn w:val="a"/>
    <w:pPr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pPr>
      <w:ind w:firstLine="240"/>
    </w:pPr>
    <w:rPr>
      <w:rFonts w:ascii="標楷體" w:eastAsia="標楷體" w:hAnsi="標楷體"/>
    </w:rPr>
  </w:style>
  <w:style w:type="paragraph" w:customStyle="1" w:styleId="3">
    <w:name w:val="3.【對應能力指標】內文字"/>
    <w:basedOn w:val="a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;PMingLiU" w:eastAsia="新細明體;PMingLiU" w:hAnsi="新細明體;PMingLiU" w:cs="Times New Roman"/>
      <w:sz w:val="16"/>
      <w:szCs w:val="20"/>
    </w:rPr>
  </w:style>
  <w:style w:type="paragraph" w:customStyle="1" w:styleId="ae">
    <w:name w:val="表格內容"/>
    <w:basedOn w:val="a"/>
  </w:style>
  <w:style w:type="paragraph" w:customStyle="1" w:styleId="af">
    <w:name w:val="表格標題"/>
    <w:basedOn w:val="a"/>
  </w:style>
  <w:style w:type="paragraph" w:styleId="af0">
    <w:name w:val="Balloon Text"/>
    <w:basedOn w:val="a"/>
    <w:link w:val="af1"/>
    <w:uiPriority w:val="99"/>
    <w:semiHidden/>
    <w:unhideWhenUsed/>
    <w:rsid w:val="00AE338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E338D"/>
    <w:rPr>
      <w:rFonts w:asciiTheme="majorHAnsi" w:eastAsiaTheme="majorEastAsia" w:hAnsiTheme="majorHAnsi" w:cstheme="majorBidi"/>
      <w:sz w:val="18"/>
      <w:szCs w:val="18"/>
    </w:rPr>
  </w:style>
  <w:style w:type="paragraph" w:customStyle="1" w:styleId="1-1-1">
    <w:name w:val="1-1-1"/>
    <w:basedOn w:val="a"/>
    <w:rsid w:val="0061619D"/>
    <w:pPr>
      <w:widowControl w:val="0"/>
      <w:spacing w:after="0" w:line="420" w:lineRule="exact"/>
      <w:ind w:left="1247" w:hanging="6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2">
    <w:name w:val="第1行2字"/>
    <w:basedOn w:val="a"/>
    <w:rsid w:val="00BF35DF"/>
    <w:pPr>
      <w:widowControl w:val="0"/>
      <w:spacing w:after="0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10">
    <w:name w:val="第1行0宇"/>
    <w:basedOn w:val="a"/>
    <w:rsid w:val="00BF35DF"/>
    <w:pPr>
      <w:widowControl w:val="0"/>
      <w:spacing w:after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2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標楷體"/>
      <w:b w:val="0"/>
      <w:i w:val="0"/>
      <w:sz w:val="24"/>
    </w:rPr>
  </w:style>
  <w:style w:type="character" w:customStyle="1" w:styleId="ListLabel4">
    <w:name w:val="ListLabel 4"/>
    <w:rPr>
      <w:rFonts w:eastAsia="新細明體" w:cs="Times New Roman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 w:val="0"/>
      <w:i w:val="0"/>
      <w:sz w:val="24"/>
    </w:rPr>
  </w:style>
  <w:style w:type="character" w:customStyle="1" w:styleId="ListLabel8">
    <w:name w:val="ListLabel 8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rPr>
      <w:b w:val="0"/>
      <w:i w:val="0"/>
      <w:sz w:val="24"/>
    </w:rPr>
  </w:style>
  <w:style w:type="paragraph" w:styleId="a6">
    <w:name w:val="Title"/>
    <w:basedOn w:val="a"/>
    <w:next w:val="a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styleId="a7">
    <w:name w:val="List"/>
    <w:basedOn w:val="a"/>
    <w:rPr>
      <w:rFonts w:cs="Mangal"/>
    </w:rPr>
  </w:style>
  <w:style w:type="paragraph" w:customStyle="1" w:styleId="a8">
    <w:name w:val="標籤"/>
    <w:basedOn w:val="a"/>
    <w:pPr>
      <w:suppressLineNumbers/>
      <w:spacing w:before="120"/>
    </w:pPr>
    <w:rPr>
      <w:rFonts w:cs="Mangal"/>
      <w:i/>
      <w:iCs/>
      <w:szCs w:val="24"/>
    </w:rPr>
  </w:style>
  <w:style w:type="paragraph" w:customStyle="1" w:styleId="a9">
    <w:name w:val="目錄"/>
    <w:basedOn w:val="a"/>
    <w:pPr>
      <w:suppressLineNumbers/>
    </w:pPr>
    <w:rPr>
      <w:rFonts w:cs="Mangal"/>
    </w:rPr>
  </w:style>
  <w:style w:type="paragraph" w:customStyle="1" w:styleId="20">
    <w:name w:val="樣式2"/>
    <w:basedOn w:val="a"/>
  </w:style>
  <w:style w:type="paragraph" w:styleId="aa">
    <w:name w:val="Plain Text"/>
    <w:basedOn w:val="a"/>
    <w:rPr>
      <w:rFonts w:ascii="細明體;MingLiU" w:eastAsia="細明體;MingLiU" w:hAnsi="細明體;MingLiU" w:cs="Courier New"/>
      <w:szCs w:val="24"/>
    </w:rPr>
  </w:style>
  <w:style w:type="paragraph" w:styleId="ab">
    <w:name w:val="List Paragraph"/>
    <w:basedOn w:val="a"/>
    <w:pPr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pPr>
      <w:ind w:firstLine="240"/>
    </w:pPr>
    <w:rPr>
      <w:rFonts w:ascii="標楷體" w:eastAsia="標楷體" w:hAnsi="標楷體"/>
    </w:rPr>
  </w:style>
  <w:style w:type="paragraph" w:customStyle="1" w:styleId="3">
    <w:name w:val="3.【對應能力指標】內文字"/>
    <w:basedOn w:val="a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;PMingLiU" w:eastAsia="新細明體;PMingLiU" w:hAnsi="新細明體;PMingLiU" w:cs="Times New Roman"/>
      <w:sz w:val="16"/>
      <w:szCs w:val="20"/>
    </w:rPr>
  </w:style>
  <w:style w:type="paragraph" w:customStyle="1" w:styleId="ae">
    <w:name w:val="表格內容"/>
    <w:basedOn w:val="a"/>
  </w:style>
  <w:style w:type="paragraph" w:customStyle="1" w:styleId="af">
    <w:name w:val="表格標題"/>
    <w:basedOn w:val="a"/>
  </w:style>
  <w:style w:type="paragraph" w:styleId="af0">
    <w:name w:val="Balloon Text"/>
    <w:basedOn w:val="a"/>
    <w:link w:val="af1"/>
    <w:uiPriority w:val="99"/>
    <w:semiHidden/>
    <w:unhideWhenUsed/>
    <w:rsid w:val="00AE338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E338D"/>
    <w:rPr>
      <w:rFonts w:asciiTheme="majorHAnsi" w:eastAsiaTheme="majorEastAsia" w:hAnsiTheme="majorHAnsi" w:cstheme="majorBidi"/>
      <w:sz w:val="18"/>
      <w:szCs w:val="18"/>
    </w:rPr>
  </w:style>
  <w:style w:type="paragraph" w:customStyle="1" w:styleId="1-1-1">
    <w:name w:val="1-1-1"/>
    <w:basedOn w:val="a"/>
    <w:rsid w:val="0061619D"/>
    <w:pPr>
      <w:widowControl w:val="0"/>
      <w:spacing w:after="0" w:line="420" w:lineRule="exact"/>
      <w:ind w:left="1247" w:hanging="6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2">
    <w:name w:val="第1行2字"/>
    <w:basedOn w:val="a"/>
    <w:rsid w:val="00BF35DF"/>
    <w:pPr>
      <w:widowControl w:val="0"/>
      <w:spacing w:after="0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10">
    <w:name w:val="第1行0宇"/>
    <w:basedOn w:val="a"/>
    <w:rsid w:val="00BF35DF"/>
    <w:pPr>
      <w:widowControl w:val="0"/>
      <w:spacing w:after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72D0-E40B-4E82-9406-621F52F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31</Pages>
  <Words>2529</Words>
  <Characters>14418</Characters>
  <Application>Microsoft Office Word</Application>
  <DocSecurity>0</DocSecurity>
  <Lines>120</Lines>
  <Paragraphs>33</Paragraphs>
  <ScaleCrop>false</ScaleCrop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2017-04-06T07:23:00Z</cp:lastPrinted>
  <dcterms:created xsi:type="dcterms:W3CDTF">2019-06-10T01:45:00Z</dcterms:created>
  <dcterms:modified xsi:type="dcterms:W3CDTF">2019-06-10T02:41:00Z</dcterms:modified>
</cp:coreProperties>
</file>