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E09" w:rsidRDefault="00D85ECF">
      <w:pPr>
        <w:widowControl w:val="0"/>
        <w:spacing w:line="240" w:lineRule="auto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t>臺北市立北投國民中學活動成果紀錄表</w:t>
      </w:r>
    </w:p>
    <w:tbl>
      <w:tblPr>
        <w:tblStyle w:val="a5"/>
        <w:tblW w:w="90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2730"/>
        <w:gridCol w:w="810"/>
        <w:gridCol w:w="4095"/>
      </w:tblGrid>
      <w:tr w:rsidR="00720E09">
        <w:tc>
          <w:tcPr>
            <w:tcW w:w="1410" w:type="dxa"/>
          </w:tcPr>
          <w:p w:rsidR="00720E09" w:rsidRDefault="00D85ECF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活動名稱</w:t>
            </w:r>
          </w:p>
        </w:tc>
        <w:tc>
          <w:tcPr>
            <w:tcW w:w="2730" w:type="dxa"/>
          </w:tcPr>
          <w:p w:rsidR="00720E09" w:rsidRPr="00693A67" w:rsidRDefault="00837D98" w:rsidP="00506B1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EastAsia" w:hAnsiTheme="minorEastAsia" w:cs="Calibri"/>
                <w:sz w:val="24"/>
                <w:szCs w:val="24"/>
              </w:rPr>
            </w:pPr>
            <w:r w:rsidRPr="00693A67">
              <w:rPr>
                <w:rFonts w:asciiTheme="minorEastAsia" w:hAnsiTheme="minorEastAsia" w:cs="微軟正黑體" w:hint="eastAsia"/>
                <w:sz w:val="24"/>
                <w:szCs w:val="24"/>
              </w:rPr>
              <w:t>多重媒體訊息管道傳遞</w:t>
            </w:r>
            <w:r w:rsidRPr="00693A67">
              <w:rPr>
                <w:rFonts w:asciiTheme="minorEastAsia" w:hAnsiTheme="minorEastAsia" w:cs="Malgun Gothic Semilight" w:hint="eastAsia"/>
                <w:sz w:val="24"/>
                <w:szCs w:val="24"/>
              </w:rPr>
              <w:t>「</w:t>
            </w:r>
            <w:r w:rsidRPr="00693A67">
              <w:rPr>
                <w:rFonts w:asciiTheme="minorEastAsia" w:hAnsiTheme="minorEastAsia" w:cs="DFKaiShu-SB-Estd-BF"/>
                <w:sz w:val="24"/>
                <w:szCs w:val="24"/>
              </w:rPr>
              <w:t>108</w:t>
            </w:r>
            <w:r w:rsidRPr="00693A67">
              <w:rPr>
                <w:rFonts w:asciiTheme="minorEastAsia" w:hAnsiTheme="minorEastAsia" w:cs="微軟正黑體" w:hint="eastAsia"/>
                <w:sz w:val="24"/>
                <w:szCs w:val="24"/>
              </w:rPr>
              <w:t>年國家防災日訊息</w:t>
            </w:r>
            <w:bookmarkStart w:id="0" w:name="_GoBack"/>
            <w:bookmarkEnd w:id="0"/>
            <w:r w:rsidR="00506B18">
              <w:rPr>
                <w:rFonts w:asciiTheme="minorEastAsia" w:hAnsiTheme="minorEastAsia" w:cs="DFKaiShu-SB-Estd-BF" w:hint="eastAsia"/>
                <w:sz w:val="24"/>
                <w:szCs w:val="24"/>
              </w:rPr>
              <w:t>」</w:t>
            </w:r>
          </w:p>
        </w:tc>
        <w:tc>
          <w:tcPr>
            <w:tcW w:w="810" w:type="dxa"/>
          </w:tcPr>
          <w:p w:rsidR="00720E09" w:rsidRDefault="00D85ECF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時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間</w:t>
            </w:r>
          </w:p>
        </w:tc>
        <w:tc>
          <w:tcPr>
            <w:tcW w:w="4095" w:type="dxa"/>
          </w:tcPr>
          <w:p w:rsidR="00720E09" w:rsidRDefault="005F5619" w:rsidP="00693A67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Theme="minorEastAsia" w:hAnsiTheme="minorEastAsia" w:cs="Calibri" w:hint="eastAsia"/>
                <w:sz w:val="28"/>
                <w:szCs w:val="28"/>
              </w:rPr>
              <w:t>108.09.</w:t>
            </w:r>
            <w:r w:rsidR="00563954">
              <w:rPr>
                <w:rFonts w:asciiTheme="minorEastAsia" w:hAnsiTheme="minorEastAsia" w:cs="Calibri" w:hint="eastAsia"/>
                <w:sz w:val="28"/>
                <w:szCs w:val="28"/>
              </w:rPr>
              <w:t>19-108.09.20</w:t>
            </w:r>
          </w:p>
        </w:tc>
      </w:tr>
      <w:tr w:rsidR="00720E09">
        <w:tc>
          <w:tcPr>
            <w:tcW w:w="1410" w:type="dxa"/>
          </w:tcPr>
          <w:p w:rsidR="00720E09" w:rsidRDefault="00D85ECF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地點</w:t>
            </w:r>
          </w:p>
        </w:tc>
        <w:tc>
          <w:tcPr>
            <w:tcW w:w="2730" w:type="dxa"/>
          </w:tcPr>
          <w:p w:rsidR="00720E09" w:rsidRPr="00693A67" w:rsidRDefault="005F5619" w:rsidP="00B57EE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693A67">
              <w:rPr>
                <w:rFonts w:asciiTheme="minorEastAsia" w:hAnsiTheme="minorEastAsia" w:cs="Calibri" w:hint="eastAsia"/>
                <w:sz w:val="24"/>
                <w:szCs w:val="24"/>
              </w:rPr>
              <w:t>臺北市立北投國中校區</w:t>
            </w:r>
          </w:p>
        </w:tc>
        <w:tc>
          <w:tcPr>
            <w:tcW w:w="810" w:type="dxa"/>
          </w:tcPr>
          <w:p w:rsidR="00720E09" w:rsidRDefault="00D85ECF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對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象</w:t>
            </w:r>
          </w:p>
        </w:tc>
        <w:tc>
          <w:tcPr>
            <w:tcW w:w="4095" w:type="dxa"/>
          </w:tcPr>
          <w:p w:rsidR="00720E09" w:rsidRDefault="00D85ECF" w:rsidP="005F561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5F5619">
              <w:rPr>
                <w:rFonts w:asciiTheme="minorEastAsia" w:hAnsiTheme="minorEastAsia" w:cs="Calibri" w:hint="eastAsia"/>
                <w:sz w:val="28"/>
                <w:szCs w:val="28"/>
              </w:rPr>
              <w:t>全校師生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1037DD">
              <w:rPr>
                <w:rFonts w:asciiTheme="minorEastAsia" w:hAnsiTheme="minorEastAsia" w:cs="Calibri" w:hint="eastAsia"/>
                <w:sz w:val="28"/>
                <w:szCs w:val="28"/>
              </w:rPr>
              <w:t>886人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       </w:t>
            </w:r>
          </w:p>
        </w:tc>
      </w:tr>
      <w:tr w:rsidR="00720E09" w:rsidTr="00AC4CC3">
        <w:trPr>
          <w:trHeight w:val="1721"/>
        </w:trPr>
        <w:tc>
          <w:tcPr>
            <w:tcW w:w="9045" w:type="dxa"/>
            <w:gridSpan w:val="4"/>
          </w:tcPr>
          <w:p w:rsidR="00720E09" w:rsidRPr="006C6D0D" w:rsidRDefault="00D85ECF" w:rsidP="006F294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活動概述：</w:t>
            </w:r>
            <w:r w:rsidR="005F5619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於</w:t>
            </w:r>
            <w:r w:rsidR="005F5619" w:rsidRPr="006C6D0D">
              <w:rPr>
                <w:rFonts w:ascii="Calibri" w:eastAsia="Calibri" w:hAnsi="Calibri" w:cs="Calibri" w:hint="eastAsia"/>
                <w:sz w:val="24"/>
                <w:szCs w:val="24"/>
              </w:rPr>
              <w:t>108</w:t>
            </w:r>
            <w:r w:rsidR="005F5619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年</w:t>
            </w:r>
            <w:r w:rsidR="005F5619" w:rsidRPr="006C6D0D">
              <w:rPr>
                <w:rFonts w:ascii="Calibri" w:eastAsia="Calibri" w:hAnsi="Calibri" w:cs="Calibri" w:hint="eastAsia"/>
                <w:sz w:val="24"/>
                <w:szCs w:val="24"/>
              </w:rPr>
              <w:t>9</w:t>
            </w:r>
            <w:r w:rsidR="005F5619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月</w:t>
            </w:r>
            <w:r w:rsidR="00837D98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20</w:t>
            </w:r>
            <w:r w:rsidR="005F5619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日（星期四）上午</w:t>
            </w:r>
            <w:r w:rsidR="00837D98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9</w:t>
            </w:r>
            <w:r w:rsidR="005F5619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時</w:t>
            </w:r>
            <w:r w:rsidR="00837D98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21</w:t>
            </w:r>
            <w:r w:rsidR="005F5619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分</w:t>
            </w:r>
            <w:r w:rsidR="00AC2E25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之前</w:t>
            </w:r>
            <w:r w:rsidR="005F5619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進行，</w:t>
            </w:r>
            <w:r w:rsidR="00837D98" w:rsidRPr="00837D98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透過</w:t>
            </w:r>
            <w:r w:rsidR="006F29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電視牆與</w:t>
            </w:r>
            <w:r w:rsidR="00837D98" w:rsidRPr="00837D98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電子看板、跑馬燈，於國家防災日併同地震警報訊息傳遞警報演練文字訊息</w:t>
            </w:r>
            <w:r w:rsidR="006F29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-</w:t>
            </w:r>
            <w:r w:rsidR="00837D98" w:rsidRPr="00837D98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108年國家防災日演習地震速報演練，</w:t>
            </w:r>
            <w:r w:rsidR="006F29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請</w:t>
            </w:r>
            <w:r w:rsidR="00837D98" w:rsidRPr="00837D98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臨震應變「趴下、掩護、穩住（Earthquake Disaster Drill）」</w:t>
            </w:r>
            <w:r w:rsidR="00FE71AD" w:rsidRPr="006C6D0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。</w:t>
            </w:r>
          </w:p>
        </w:tc>
      </w:tr>
    </w:tbl>
    <w:p w:rsidR="00720E09" w:rsidRDefault="00D85ECF">
      <w:pPr>
        <w:widowControl w:val="0"/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活動照片</w:t>
      </w:r>
    </w:p>
    <w:tbl>
      <w:tblPr>
        <w:tblStyle w:val="a6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5"/>
        <w:gridCol w:w="4545"/>
      </w:tblGrid>
      <w:tr w:rsidR="00720E09" w:rsidTr="00AC4CC3">
        <w:trPr>
          <w:trHeight w:val="3012"/>
        </w:trPr>
        <w:tc>
          <w:tcPr>
            <w:tcW w:w="4515" w:type="dxa"/>
          </w:tcPr>
          <w:p w:rsidR="00720E09" w:rsidRDefault="00792947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792947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2400000" cy="1800000"/>
                  <wp:effectExtent l="0" t="0" r="635" b="0"/>
                  <wp:docPr id="1" name="圖片 1" descr="C:\Users\User\Downloads\1080920跑馬燈宣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1080920跑馬燈宣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720E09" w:rsidRDefault="00AC4CC3" w:rsidP="00831623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AC4CC3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2400000" cy="1800000"/>
                  <wp:effectExtent l="0" t="0" r="635" b="0"/>
                  <wp:docPr id="2" name="圖片 2" descr="C:\Users\User\Downloads\S__9723943國家防災日演練電視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__9723943國家防災日演練電視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E09">
        <w:tc>
          <w:tcPr>
            <w:tcW w:w="4515" w:type="dxa"/>
          </w:tcPr>
          <w:p w:rsidR="00720E09" w:rsidRDefault="00D85ECF" w:rsidP="00060401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說明：</w:t>
            </w:r>
            <w:r w:rsidR="00060401">
              <w:rPr>
                <w:rFonts w:asciiTheme="minorEastAsia" w:hAnsiTheme="minorEastAsia" w:cs="Calibri" w:hint="eastAsia"/>
                <w:sz w:val="28"/>
                <w:szCs w:val="28"/>
              </w:rPr>
              <w:t>跑馬燈宣導</w:t>
            </w:r>
          </w:p>
        </w:tc>
        <w:tc>
          <w:tcPr>
            <w:tcW w:w="4545" w:type="dxa"/>
          </w:tcPr>
          <w:p w:rsidR="00720E09" w:rsidRDefault="00D85ECF" w:rsidP="00AC4CC3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說明：</w:t>
            </w:r>
            <w:r w:rsidR="00AF5E9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060401">
              <w:rPr>
                <w:rFonts w:asciiTheme="minorEastAsia" w:hAnsiTheme="minorEastAsia" w:cs="Calibri" w:hint="eastAsia"/>
                <w:sz w:val="28"/>
                <w:szCs w:val="28"/>
              </w:rPr>
              <w:t>電</w:t>
            </w:r>
            <w:r w:rsidR="00AC4CC3">
              <w:rPr>
                <w:rFonts w:asciiTheme="minorEastAsia" w:hAnsiTheme="minorEastAsia" w:cs="Calibri" w:hint="eastAsia"/>
                <w:sz w:val="28"/>
                <w:szCs w:val="28"/>
              </w:rPr>
              <w:t>視牆</w:t>
            </w:r>
            <w:r w:rsidR="00060401">
              <w:rPr>
                <w:rFonts w:asciiTheme="minorEastAsia" w:hAnsiTheme="minorEastAsia" w:cs="Calibri" w:hint="eastAsia"/>
                <w:sz w:val="28"/>
                <w:szCs w:val="28"/>
              </w:rPr>
              <w:t>宣導</w:t>
            </w:r>
          </w:p>
        </w:tc>
      </w:tr>
      <w:tr w:rsidR="00720E09">
        <w:tc>
          <w:tcPr>
            <w:tcW w:w="4515" w:type="dxa"/>
          </w:tcPr>
          <w:p w:rsidR="00720E09" w:rsidRDefault="00AC4CC3" w:rsidP="00831623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984250" y="582295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1543050" cy="1162050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8" t="11580" r="22307" b="12738"/>
                          <a:stretch/>
                        </pic:blipFill>
                        <pic:spPr bwMode="auto">
                          <a:xfrm>
                            <a:off x="0" y="0"/>
                            <a:ext cx="154305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45" w:type="dxa"/>
          </w:tcPr>
          <w:p w:rsidR="00720E09" w:rsidRDefault="00E60DBC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3854450" y="582295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1663700" cy="1244600"/>
                  <wp:effectExtent l="0" t="0" r="0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42" t="11910" r="20535" b="7597"/>
                          <a:stretch/>
                        </pic:blipFill>
                        <pic:spPr bwMode="auto">
                          <a:xfrm>
                            <a:off x="0" y="0"/>
                            <a:ext cx="1663700" cy="124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20E09" w:rsidRDefault="00720E0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720E09" w:rsidRDefault="00720E0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720E09">
        <w:tc>
          <w:tcPr>
            <w:tcW w:w="4515" w:type="dxa"/>
          </w:tcPr>
          <w:p w:rsidR="00720E09" w:rsidRDefault="00D85ECF" w:rsidP="00D95528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說明：</w:t>
            </w:r>
            <w:r w:rsidR="00AC4CC3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防災講座中</w:t>
            </w:r>
            <w:r w:rsidR="00D95528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示範與投影</w:t>
            </w:r>
            <w:r w:rsidR="00060401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宣導</w:t>
            </w:r>
          </w:p>
        </w:tc>
        <w:tc>
          <w:tcPr>
            <w:tcW w:w="4545" w:type="dxa"/>
          </w:tcPr>
          <w:p w:rsidR="00720E09" w:rsidRDefault="00D85ECF" w:rsidP="00E60DBC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說明：</w:t>
            </w:r>
            <w:r w:rsidR="00E60DBC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學校網頁</w:t>
            </w:r>
            <w:r w:rsidR="00060401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宣導</w:t>
            </w:r>
          </w:p>
        </w:tc>
      </w:tr>
      <w:tr w:rsidR="009847CF">
        <w:tc>
          <w:tcPr>
            <w:tcW w:w="4515" w:type="dxa"/>
          </w:tcPr>
          <w:p w:rsidR="009847CF" w:rsidRDefault="009847CF" w:rsidP="00AC4CC3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F481F1" wp14:editId="526CF3B5">
                  <wp:extent cx="2729865" cy="121285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21009"/>
                          <a:stretch/>
                        </pic:blipFill>
                        <pic:spPr bwMode="auto">
                          <a:xfrm>
                            <a:off x="0" y="0"/>
                            <a:ext cx="2729865" cy="121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9847CF" w:rsidRDefault="00D95528" w:rsidP="00E60DBC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 w:rsidRPr="00D95528">
              <w:rPr>
                <w:rFonts w:ascii="微軟正黑體" w:eastAsia="微軟正黑體" w:hAnsi="微軟正黑體" w:cs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699770</wp:posOffset>
                  </wp:positionH>
                  <wp:positionV relativeFrom="margin">
                    <wp:posOffset>1905</wp:posOffset>
                  </wp:positionV>
                  <wp:extent cx="1130300" cy="1506855"/>
                  <wp:effectExtent l="0" t="0" r="0" b="0"/>
                  <wp:wrapSquare wrapText="bothSides"/>
                  <wp:docPr id="7" name="圖片 7" descr="C:\Users\User\Downloads\S__9723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S__9723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47CF">
        <w:tc>
          <w:tcPr>
            <w:tcW w:w="4515" w:type="dxa"/>
          </w:tcPr>
          <w:p w:rsidR="009847CF" w:rsidRDefault="009847CF" w:rsidP="009847CF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 w:rsidRPr="009847CF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說明：於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LINE群組</w:t>
            </w:r>
            <w:r w:rsidRPr="009847CF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中宣導</w:t>
            </w:r>
          </w:p>
        </w:tc>
        <w:tc>
          <w:tcPr>
            <w:tcW w:w="4545" w:type="dxa"/>
          </w:tcPr>
          <w:p w:rsidR="009847CF" w:rsidRDefault="00D95528" w:rsidP="00D95528">
            <w:pPr>
              <w:widowControl w:val="0"/>
              <w:spacing w:line="240" w:lineRule="auto"/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 w:rsidRPr="009847CF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說明：於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電子看板</w:t>
            </w:r>
            <w:r w:rsidRPr="009847CF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中宣導</w:t>
            </w:r>
          </w:p>
        </w:tc>
      </w:tr>
    </w:tbl>
    <w:p w:rsidR="00C737DC" w:rsidRPr="00C737DC" w:rsidRDefault="00C737DC" w:rsidP="006A0FB8"/>
    <w:sectPr w:rsidR="00C737DC" w:rsidRPr="00C737D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293F" w:rsidRDefault="0053293F" w:rsidP="00EB0D76">
      <w:pPr>
        <w:spacing w:line="240" w:lineRule="auto"/>
      </w:pPr>
      <w:r>
        <w:separator/>
      </w:r>
    </w:p>
  </w:endnote>
  <w:endnote w:type="continuationSeparator" w:id="0">
    <w:p w:rsidR="0053293F" w:rsidRDefault="0053293F" w:rsidP="00EB0D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 Semilight">
    <w:panose1 w:val="020B0502040204020203"/>
    <w:charset w:val="88"/>
    <w:family w:val="swiss"/>
    <w:pitch w:val="variable"/>
    <w:sig w:usb0="B0000AAF" w:usb1="09DF7CFB" w:usb2="00000012" w:usb3="00000000" w:csb0="003E01BD" w:csb1="00000000"/>
  </w:font>
  <w:font w:name="DFKaiShu-SB-Estd-BF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293F" w:rsidRDefault="0053293F" w:rsidP="00EB0D76">
      <w:pPr>
        <w:spacing w:line="240" w:lineRule="auto"/>
      </w:pPr>
      <w:r>
        <w:separator/>
      </w:r>
    </w:p>
  </w:footnote>
  <w:footnote w:type="continuationSeparator" w:id="0">
    <w:p w:rsidR="0053293F" w:rsidRDefault="0053293F" w:rsidP="00EB0D7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E09"/>
    <w:rsid w:val="00060401"/>
    <w:rsid w:val="001037DD"/>
    <w:rsid w:val="00130B50"/>
    <w:rsid w:val="00292749"/>
    <w:rsid w:val="003D549A"/>
    <w:rsid w:val="00420450"/>
    <w:rsid w:val="0043701D"/>
    <w:rsid w:val="00480C4E"/>
    <w:rsid w:val="00506B18"/>
    <w:rsid w:val="0051169F"/>
    <w:rsid w:val="0053293F"/>
    <w:rsid w:val="00563954"/>
    <w:rsid w:val="005F5619"/>
    <w:rsid w:val="00613AA8"/>
    <w:rsid w:val="006310ED"/>
    <w:rsid w:val="006779FF"/>
    <w:rsid w:val="00683829"/>
    <w:rsid w:val="00693A67"/>
    <w:rsid w:val="006A0FB8"/>
    <w:rsid w:val="006C6D0D"/>
    <w:rsid w:val="006E7794"/>
    <w:rsid w:val="006F294A"/>
    <w:rsid w:val="00720E09"/>
    <w:rsid w:val="00792947"/>
    <w:rsid w:val="007929CC"/>
    <w:rsid w:val="00831623"/>
    <w:rsid w:val="00837D98"/>
    <w:rsid w:val="008E3500"/>
    <w:rsid w:val="009847CF"/>
    <w:rsid w:val="00AC2E25"/>
    <w:rsid w:val="00AC4CC3"/>
    <w:rsid w:val="00AF5E92"/>
    <w:rsid w:val="00B57EE5"/>
    <w:rsid w:val="00B63814"/>
    <w:rsid w:val="00C737DC"/>
    <w:rsid w:val="00CB3A9C"/>
    <w:rsid w:val="00D339D9"/>
    <w:rsid w:val="00D85ECF"/>
    <w:rsid w:val="00D95528"/>
    <w:rsid w:val="00E24A3D"/>
    <w:rsid w:val="00E60DBC"/>
    <w:rsid w:val="00E814CB"/>
    <w:rsid w:val="00E8343A"/>
    <w:rsid w:val="00EB0D76"/>
    <w:rsid w:val="00F02E31"/>
    <w:rsid w:val="00FE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4A3B43"/>
  <w15:docId w15:val="{6834833F-DF9C-433B-9DD6-B39F8CF67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737DC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B0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B0D7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B0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B0D7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22</cp:revision>
  <dcterms:created xsi:type="dcterms:W3CDTF">2019-09-19T07:18:00Z</dcterms:created>
  <dcterms:modified xsi:type="dcterms:W3CDTF">2019-09-19T08:02:00Z</dcterms:modified>
</cp:coreProperties>
</file>