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B6" w:rsidRPr="00E36205" w:rsidRDefault="00424349">
      <w:pPr>
        <w:widowControl w:val="0"/>
        <w:spacing w:line="240" w:lineRule="auto"/>
        <w:jc w:val="center"/>
        <w:rPr>
          <w:rFonts w:ascii="標楷體" w:eastAsia="標楷體" w:hAnsi="標楷體" w:cs="Calibri"/>
          <w:sz w:val="40"/>
          <w:szCs w:val="40"/>
        </w:rPr>
      </w:pPr>
      <w:r w:rsidRPr="00E36205">
        <w:rPr>
          <w:rFonts w:ascii="標楷體" w:eastAsia="標楷體" w:hAnsi="標楷體" w:cs="Calibri"/>
          <w:sz w:val="40"/>
          <w:szCs w:val="40"/>
        </w:rPr>
        <w:t>臺北市立北投國民中學活動成果紀錄表</w:t>
      </w:r>
    </w:p>
    <w:tbl>
      <w:tblPr>
        <w:tblStyle w:val="20"/>
        <w:tblW w:w="90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730"/>
        <w:gridCol w:w="810"/>
        <w:gridCol w:w="4095"/>
      </w:tblGrid>
      <w:tr w:rsidR="002159B6" w:rsidRPr="00E36205" w:rsidTr="00E36205">
        <w:trPr>
          <w:trHeight w:val="440"/>
        </w:trPr>
        <w:tc>
          <w:tcPr>
            <w:tcW w:w="14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活動名稱</w:t>
            </w:r>
          </w:p>
        </w:tc>
        <w:tc>
          <w:tcPr>
            <w:tcW w:w="2730" w:type="dxa"/>
            <w:vAlign w:val="center"/>
          </w:tcPr>
          <w:p w:rsidR="002159B6" w:rsidRPr="00E36205" w:rsidRDefault="00264C53" w:rsidP="0099082F">
            <w:pPr>
              <w:widowControl w:val="0"/>
              <w:spacing w:before="240" w:after="240" w:line="240" w:lineRule="exact"/>
              <w:jc w:val="center"/>
              <w:rPr>
                <w:rFonts w:ascii="標楷體" w:eastAsia="標楷體" w:hAnsi="標楷體" w:cs="Calibri" w:hint="eastAsia"/>
                <w:sz w:val="28"/>
                <w:szCs w:val="28"/>
              </w:rPr>
            </w:pPr>
            <w:r w:rsidRPr="00264C53">
              <w:rPr>
                <w:rFonts w:ascii="標楷體" w:eastAsia="標楷體" w:hAnsi="標楷體" w:cs="Calibri" w:hint="eastAsia"/>
                <w:sz w:val="28"/>
                <w:szCs w:val="28"/>
              </w:rPr>
              <w:t>110年軍民聯合防空萬安44號演習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宣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導</w:t>
            </w:r>
          </w:p>
        </w:tc>
        <w:tc>
          <w:tcPr>
            <w:tcW w:w="8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時間</w:t>
            </w:r>
          </w:p>
        </w:tc>
        <w:tc>
          <w:tcPr>
            <w:tcW w:w="4095" w:type="dxa"/>
            <w:vAlign w:val="center"/>
          </w:tcPr>
          <w:p w:rsidR="002159B6" w:rsidRDefault="00BC7CC8" w:rsidP="00264C53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1</w:t>
            </w:r>
            <w:r w:rsidR="003710B5">
              <w:rPr>
                <w:rFonts w:ascii="標楷體" w:eastAsia="標楷體" w:hAnsi="標楷體" w:cs="Calibri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年</w:t>
            </w:r>
            <w:r w:rsidR="00EE1FEE">
              <w:rPr>
                <w:rFonts w:ascii="標楷體" w:eastAsia="標楷體" w:hAnsi="標楷體" w:cs="Calibri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月</w:t>
            </w:r>
            <w:r w:rsidR="00590755">
              <w:rPr>
                <w:rFonts w:ascii="標楷體" w:eastAsia="標楷體" w:hAnsi="標楷體" w:cs="Calibri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="00264C53"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="006C329E">
              <w:rPr>
                <w:rFonts w:ascii="標楷體" w:eastAsia="標楷體" w:hAnsi="標楷體" w:cs="Calibri" w:hint="eastAsia"/>
                <w:sz w:val="28"/>
                <w:szCs w:val="28"/>
              </w:rPr>
              <w:t>日</w:t>
            </w:r>
          </w:p>
          <w:p w:rsidR="00264C53" w:rsidRPr="00E36205" w:rsidRDefault="00264C53" w:rsidP="00264C53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 w:hint="eastAsia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13：30～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：00</w:t>
            </w:r>
          </w:p>
        </w:tc>
      </w:tr>
      <w:tr w:rsidR="002159B6" w:rsidRPr="00E36205" w:rsidTr="00E36205">
        <w:trPr>
          <w:trHeight w:val="500"/>
        </w:trPr>
        <w:tc>
          <w:tcPr>
            <w:tcW w:w="14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地點</w:t>
            </w:r>
          </w:p>
        </w:tc>
        <w:tc>
          <w:tcPr>
            <w:tcW w:w="2730" w:type="dxa"/>
            <w:vAlign w:val="center"/>
          </w:tcPr>
          <w:p w:rsidR="002159B6" w:rsidRPr="00E36205" w:rsidRDefault="003D5DD8" w:rsidP="00264C53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 w:hint="eastAsia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東校區</w:t>
            </w:r>
            <w:r w:rsidR="00264C53">
              <w:rPr>
                <w:rFonts w:ascii="標楷體" w:eastAsia="標楷體" w:hAnsi="標楷體" w:cs="Calibri" w:hint="eastAsia"/>
                <w:sz w:val="28"/>
                <w:szCs w:val="28"/>
              </w:rPr>
              <w:t>電</w:t>
            </w:r>
            <w:r w:rsidR="00264C53">
              <w:rPr>
                <w:rFonts w:ascii="標楷體" w:eastAsia="標楷體" w:hAnsi="標楷體" w:cs="Calibri"/>
                <w:sz w:val="28"/>
                <w:szCs w:val="28"/>
              </w:rPr>
              <w:t>視牆</w:t>
            </w:r>
          </w:p>
        </w:tc>
        <w:tc>
          <w:tcPr>
            <w:tcW w:w="8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對象</w:t>
            </w:r>
          </w:p>
        </w:tc>
        <w:tc>
          <w:tcPr>
            <w:tcW w:w="4095" w:type="dxa"/>
            <w:vAlign w:val="center"/>
          </w:tcPr>
          <w:p w:rsidR="002159B6" w:rsidRPr="00E36205" w:rsidRDefault="00264C53" w:rsidP="00402DE0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 w:hint="eastAsia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北投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居民</w:t>
            </w:r>
          </w:p>
        </w:tc>
      </w:tr>
      <w:tr w:rsidR="002159B6" w:rsidRPr="00E36205" w:rsidTr="0099082F">
        <w:trPr>
          <w:trHeight w:val="1297"/>
        </w:trPr>
        <w:tc>
          <w:tcPr>
            <w:tcW w:w="9045" w:type="dxa"/>
            <w:gridSpan w:val="4"/>
          </w:tcPr>
          <w:p w:rsidR="003D5DD8" w:rsidRPr="003D5DD8" w:rsidRDefault="00424349" w:rsidP="00264C53">
            <w:pPr>
              <w:widowControl w:val="0"/>
              <w:spacing w:line="240" w:lineRule="auto"/>
              <w:ind w:left="773" w:hangingChars="276" w:hanging="773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說明:</w:t>
            </w:r>
            <w:r w:rsidR="00264C53">
              <w:rPr>
                <w:rFonts w:hint="eastAsia"/>
              </w:rPr>
              <w:t xml:space="preserve"> </w:t>
            </w:r>
            <w:r w:rsidR="00264C53" w:rsidRPr="00264C53">
              <w:rPr>
                <w:rFonts w:ascii="標楷體" w:eastAsia="標楷體" w:hAnsi="標楷體" w:cs="Calibri" w:hint="eastAsia"/>
                <w:sz w:val="28"/>
                <w:szCs w:val="28"/>
              </w:rPr>
              <w:t>因疫情警戒標準維持第二級、為避免管制措施造成民眾群聚現象，今年不實施疏散避難及人車管制，民眾若聽聞警報聲響，切莫驚慌，維持生活常態即可</w:t>
            </w:r>
            <w:r w:rsidR="00E57C2E">
              <w:rPr>
                <w:rFonts w:ascii="標楷體" w:eastAsia="標楷體" w:hAnsi="標楷體" w:cs="Calibri" w:hint="eastAsia"/>
                <w:sz w:val="28"/>
                <w:szCs w:val="28"/>
              </w:rPr>
              <w:t>。</w:t>
            </w:r>
          </w:p>
        </w:tc>
      </w:tr>
    </w:tbl>
    <w:p w:rsidR="002159B6" w:rsidRPr="00E36205" w:rsidRDefault="00264C53">
      <w:pPr>
        <w:widowControl w:val="0"/>
        <w:spacing w:line="240" w:lineRule="auto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宣導</w:t>
      </w:r>
      <w:r>
        <w:rPr>
          <w:rFonts w:ascii="標楷體" w:eastAsia="標楷體" w:hAnsi="標楷體" w:cs="Calibri"/>
          <w:sz w:val="28"/>
          <w:szCs w:val="28"/>
        </w:rPr>
        <w:t>成果</w:t>
      </w:r>
      <w:r w:rsidR="00424349" w:rsidRPr="00E36205">
        <w:rPr>
          <w:rFonts w:ascii="標楷體" w:eastAsia="標楷體" w:hAnsi="標楷體" w:cs="Calibri"/>
          <w:sz w:val="28"/>
          <w:szCs w:val="28"/>
        </w:rPr>
        <w:t>照片</w:t>
      </w:r>
    </w:p>
    <w:tbl>
      <w:tblPr>
        <w:tblStyle w:val="1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5"/>
        <w:gridCol w:w="4545"/>
      </w:tblGrid>
      <w:tr w:rsidR="002159B6" w:rsidRPr="00E36205" w:rsidTr="00AC2A6F">
        <w:trPr>
          <w:trHeight w:val="2513"/>
        </w:trPr>
        <w:tc>
          <w:tcPr>
            <w:tcW w:w="4515" w:type="dxa"/>
          </w:tcPr>
          <w:p w:rsidR="002159B6" w:rsidRPr="00E36205" w:rsidRDefault="00264C53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29865" cy="241554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7336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vAlign w:val="center"/>
          </w:tcPr>
          <w:p w:rsidR="002159B6" w:rsidRPr="00E36205" w:rsidRDefault="00264C53" w:rsidP="00AC2A6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48915" cy="230886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7336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230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2E" w:rsidRPr="00E36205" w:rsidTr="00AC2A6F">
        <w:trPr>
          <w:trHeight w:val="2769"/>
        </w:trPr>
        <w:tc>
          <w:tcPr>
            <w:tcW w:w="4515" w:type="dxa"/>
          </w:tcPr>
          <w:p w:rsidR="00E57C2E" w:rsidRPr="00E36205" w:rsidRDefault="00264C53" w:rsidP="00402DE0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29865" cy="2468880"/>
                  <wp:effectExtent l="0" t="0" r="0" b="762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7336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E57C2E" w:rsidRPr="00E36205" w:rsidRDefault="00264C53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48915" cy="2453640"/>
                  <wp:effectExtent l="0" t="0" r="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7336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245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9B6" w:rsidRPr="00E36205" w:rsidRDefault="002159B6">
      <w:pPr>
        <w:rPr>
          <w:rFonts w:ascii="標楷體" w:eastAsia="標楷體" w:hAnsi="標楷體"/>
        </w:rPr>
      </w:pPr>
    </w:p>
    <w:sectPr w:rsidR="002159B6" w:rsidRPr="00E36205" w:rsidSect="0099082F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3ED" w:rsidRDefault="00BB03ED" w:rsidP="00100073">
      <w:pPr>
        <w:spacing w:line="240" w:lineRule="auto"/>
      </w:pPr>
      <w:r>
        <w:separator/>
      </w:r>
    </w:p>
  </w:endnote>
  <w:endnote w:type="continuationSeparator" w:id="0">
    <w:p w:rsidR="00BB03ED" w:rsidRDefault="00BB03ED" w:rsidP="0010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3ED" w:rsidRDefault="00BB03ED" w:rsidP="00100073">
      <w:pPr>
        <w:spacing w:line="240" w:lineRule="auto"/>
      </w:pPr>
      <w:r>
        <w:separator/>
      </w:r>
    </w:p>
  </w:footnote>
  <w:footnote w:type="continuationSeparator" w:id="0">
    <w:p w:rsidR="00BB03ED" w:rsidRDefault="00BB03ED" w:rsidP="0010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FCB"/>
    <w:multiLevelType w:val="hybridMultilevel"/>
    <w:tmpl w:val="D9B2FB56"/>
    <w:lvl w:ilvl="0" w:tplc="4736738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B754FBF"/>
    <w:multiLevelType w:val="hybridMultilevel"/>
    <w:tmpl w:val="28384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B6"/>
    <w:rsid w:val="00100073"/>
    <w:rsid w:val="002159B6"/>
    <w:rsid w:val="00264C53"/>
    <w:rsid w:val="00282F04"/>
    <w:rsid w:val="003710B5"/>
    <w:rsid w:val="003D5DD8"/>
    <w:rsid w:val="00402DE0"/>
    <w:rsid w:val="00424349"/>
    <w:rsid w:val="00581040"/>
    <w:rsid w:val="00590755"/>
    <w:rsid w:val="006707D1"/>
    <w:rsid w:val="006C329E"/>
    <w:rsid w:val="007114D5"/>
    <w:rsid w:val="007B718F"/>
    <w:rsid w:val="00802419"/>
    <w:rsid w:val="00960DE5"/>
    <w:rsid w:val="0098578C"/>
    <w:rsid w:val="0099082F"/>
    <w:rsid w:val="00AC2A6F"/>
    <w:rsid w:val="00B40DD4"/>
    <w:rsid w:val="00B90A5D"/>
    <w:rsid w:val="00BB03ED"/>
    <w:rsid w:val="00BC7CC8"/>
    <w:rsid w:val="00C771C9"/>
    <w:rsid w:val="00D8477A"/>
    <w:rsid w:val="00DD7A24"/>
    <w:rsid w:val="00E3396E"/>
    <w:rsid w:val="00E36205"/>
    <w:rsid w:val="00E57C2E"/>
    <w:rsid w:val="00E70257"/>
    <w:rsid w:val="00EE1FEE"/>
    <w:rsid w:val="00F10E0E"/>
    <w:rsid w:val="00F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1E7A0"/>
  <w15:docId w15:val="{5E20A858-4DB3-44FB-B2F6-EC9CBF90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7CC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00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00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0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00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2020-11-18T01:34:00Z</cp:lastPrinted>
  <dcterms:created xsi:type="dcterms:W3CDTF">2021-10-24T07:42:00Z</dcterms:created>
  <dcterms:modified xsi:type="dcterms:W3CDTF">2021-10-24T07:42:00Z</dcterms:modified>
</cp:coreProperties>
</file>